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6" w:rsidRDefault="003A3BE6" w:rsidP="00BF487D">
      <w:pPr>
        <w:jc w:val="both"/>
        <w:rPr>
          <w:rFonts w:eastAsia="Times New Roman"/>
          <w:bCs/>
        </w:rPr>
      </w:pPr>
    </w:p>
    <w:p w:rsidR="008B04D7" w:rsidRPr="00BF487D" w:rsidRDefault="008B04D7" w:rsidP="00B81B5C">
      <w:pPr>
        <w:ind w:left="6372"/>
        <w:jc w:val="both"/>
        <w:rPr>
          <w:rFonts w:eastAsia="Times New Roman"/>
          <w:bCs/>
        </w:rPr>
      </w:pPr>
      <w:r w:rsidRPr="008B04D7">
        <w:rPr>
          <w:rFonts w:eastAsia="Times New Roman"/>
          <w:bCs/>
        </w:rPr>
        <w:t>Приложение к постановлению</w:t>
      </w:r>
    </w:p>
    <w:p w:rsidR="008B04D7" w:rsidRPr="008B04D7" w:rsidRDefault="008B04D7" w:rsidP="00B81B5C">
      <w:pPr>
        <w:ind w:left="6372"/>
        <w:jc w:val="both"/>
        <w:rPr>
          <w:rFonts w:eastAsia="Times New Roman"/>
          <w:bCs/>
        </w:rPr>
      </w:pPr>
      <w:r w:rsidRPr="008B04D7">
        <w:rPr>
          <w:rFonts w:eastAsia="Times New Roman"/>
          <w:bCs/>
        </w:rPr>
        <w:t>администрации города</w:t>
      </w:r>
    </w:p>
    <w:p w:rsidR="008B04D7" w:rsidRPr="008B04D7" w:rsidRDefault="00103B0E" w:rsidP="00B81B5C">
      <w:pPr>
        <w:ind w:left="6372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от </w:t>
      </w:r>
      <w:r w:rsidR="00B81B5C">
        <w:rPr>
          <w:rFonts w:eastAsia="Times New Roman"/>
          <w:bCs/>
        </w:rPr>
        <w:t>08.04.</w:t>
      </w:r>
      <w:r>
        <w:rPr>
          <w:rFonts w:eastAsia="Times New Roman"/>
          <w:bCs/>
        </w:rPr>
        <w:t>201</w:t>
      </w:r>
      <w:r w:rsidR="00827E21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 №</w:t>
      </w:r>
      <w:r w:rsidR="00B81B5C">
        <w:rPr>
          <w:rFonts w:eastAsia="Times New Roman"/>
          <w:bCs/>
        </w:rPr>
        <w:t xml:space="preserve"> 634</w:t>
      </w:r>
    </w:p>
    <w:p w:rsidR="00C36695" w:rsidRPr="00B92FE5" w:rsidRDefault="00C36695" w:rsidP="00AD3CAB">
      <w:pPr>
        <w:jc w:val="both"/>
        <w:rPr>
          <w:b/>
        </w:rPr>
      </w:pPr>
    </w:p>
    <w:p w:rsidR="00367F83" w:rsidRDefault="00367F83" w:rsidP="00AD3CAB">
      <w:pPr>
        <w:jc w:val="center"/>
        <w:rPr>
          <w:b/>
        </w:rPr>
      </w:pPr>
    </w:p>
    <w:p w:rsidR="008B04D7" w:rsidRPr="003A4285" w:rsidRDefault="003A4285" w:rsidP="008B04D7">
      <w:pPr>
        <w:jc w:val="center"/>
      </w:pPr>
      <w:r>
        <w:t>РЕГЛАМЕНТ</w:t>
      </w:r>
    </w:p>
    <w:p w:rsidR="008B04D7" w:rsidRPr="003A4285" w:rsidRDefault="008B04D7" w:rsidP="008B04D7">
      <w:pPr>
        <w:jc w:val="center"/>
        <w:rPr>
          <w:color w:val="4F81BD"/>
        </w:rPr>
      </w:pPr>
      <w:r w:rsidRPr="003A4285">
        <w:t xml:space="preserve">межведомственного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и семьями, находящимися в социально опасном положении </w:t>
      </w:r>
    </w:p>
    <w:p w:rsidR="008B04D7" w:rsidRPr="003A4285" w:rsidRDefault="008B04D7" w:rsidP="008B04D7">
      <w:pPr>
        <w:jc w:val="both"/>
      </w:pPr>
    </w:p>
    <w:p w:rsidR="008B04D7" w:rsidRPr="003A4285" w:rsidRDefault="003A4285" w:rsidP="008B04D7">
      <w:pPr>
        <w:keepNext/>
        <w:jc w:val="center"/>
        <w:outlineLvl w:val="2"/>
        <w:rPr>
          <w:bCs/>
        </w:rPr>
      </w:pPr>
      <w:r>
        <w:rPr>
          <w:bCs/>
        </w:rPr>
        <w:t>Раздел 1</w:t>
      </w:r>
    </w:p>
    <w:p w:rsidR="008B04D7" w:rsidRPr="00827E21" w:rsidRDefault="008B04D7" w:rsidP="00827E21">
      <w:pPr>
        <w:keepNext/>
        <w:jc w:val="center"/>
        <w:outlineLvl w:val="2"/>
        <w:rPr>
          <w:bCs/>
        </w:rPr>
      </w:pPr>
      <w:r w:rsidRPr="003A4285">
        <w:rPr>
          <w:bCs/>
        </w:rPr>
        <w:t xml:space="preserve">1.Общие положения </w:t>
      </w:r>
    </w:p>
    <w:p w:rsidR="008B04D7" w:rsidRPr="00A70F4A" w:rsidRDefault="008B04D7" w:rsidP="003A4285">
      <w:pPr>
        <w:pStyle w:val="afe"/>
        <w:ind w:firstLine="709"/>
        <w:jc w:val="both"/>
      </w:pPr>
      <w:r w:rsidRPr="00B92FE5">
        <w:rPr>
          <w:rStyle w:val="FontStyle26"/>
          <w:spacing w:val="0"/>
          <w:sz w:val="24"/>
        </w:rPr>
        <w:t>1.1</w:t>
      </w:r>
      <w:r w:rsidRPr="00A70F4A">
        <w:rPr>
          <w:rStyle w:val="FontStyle26"/>
          <w:spacing w:val="0"/>
          <w:sz w:val="24"/>
        </w:rPr>
        <w:t xml:space="preserve">.Настоящий Регламент разработан в соответствии с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</w:t>
      </w:r>
      <w:r w:rsidR="003A4285">
        <w:rPr>
          <w:rFonts w:eastAsia="Times New Roman"/>
          <w:bCs/>
        </w:rPr>
        <w:t>Ф</w:t>
      </w:r>
      <w:r w:rsidR="003A4285">
        <w:rPr>
          <w:rStyle w:val="FontStyle26"/>
          <w:spacing w:val="0"/>
          <w:sz w:val="24"/>
        </w:rPr>
        <w:t xml:space="preserve">едеральными законами от 24.06.1999 №120-ФЗ «Об основах системы </w:t>
      </w:r>
      <w:r w:rsidR="003A4285" w:rsidRPr="00A70F4A">
        <w:rPr>
          <w:rStyle w:val="FontStyle26"/>
          <w:spacing w:val="0"/>
          <w:sz w:val="24"/>
        </w:rPr>
        <w:t>проф</w:t>
      </w:r>
      <w:r w:rsidR="003A4285">
        <w:rPr>
          <w:rStyle w:val="FontStyle26"/>
          <w:spacing w:val="0"/>
          <w:sz w:val="24"/>
        </w:rPr>
        <w:t xml:space="preserve">илактики  безнадзорности и </w:t>
      </w:r>
      <w:r w:rsidR="003A4285" w:rsidRPr="00A70F4A">
        <w:rPr>
          <w:rStyle w:val="FontStyle26"/>
          <w:spacing w:val="0"/>
          <w:sz w:val="24"/>
        </w:rPr>
        <w:t xml:space="preserve">правонарушений несовершеннолетних», </w:t>
      </w:r>
      <w:r w:rsidR="003A4285">
        <w:rPr>
          <w:rStyle w:val="FontStyle38"/>
          <w:b w:val="0"/>
          <w:spacing w:val="0"/>
          <w:sz w:val="24"/>
        </w:rPr>
        <w:t xml:space="preserve">от </w:t>
      </w:r>
      <w:r w:rsidR="003A4285" w:rsidRPr="00A70F4A">
        <w:rPr>
          <w:rStyle w:val="FontStyle26"/>
          <w:spacing w:val="0"/>
          <w:sz w:val="24"/>
        </w:rPr>
        <w:t>24.07.1998 №124-ФЗ«Об основных гарантиях прав ребенка в Российской Федерации», от 24.04.2008 №48-ФЗ «О</w:t>
      </w:r>
      <w:r w:rsidR="003A4285">
        <w:rPr>
          <w:rStyle w:val="FontStyle26"/>
          <w:spacing w:val="0"/>
          <w:sz w:val="24"/>
        </w:rPr>
        <w:t xml:space="preserve">б опеке и попечительстве», </w:t>
      </w:r>
      <w:r w:rsidR="003A4285">
        <w:rPr>
          <w:lang w:eastAsia="en-US"/>
        </w:rPr>
        <w:t xml:space="preserve">от 21.12.1996 №159-ФЗ </w:t>
      </w:r>
      <w:r w:rsidR="003A4285" w:rsidRPr="00A70F4A">
        <w:rPr>
          <w:lang w:eastAsia="en-US"/>
        </w:rPr>
        <w:t>«О дополнительных гарантиях по социальной поддержке детей-сирот и детей, остав</w:t>
      </w:r>
      <w:r w:rsidR="003A4285">
        <w:rPr>
          <w:lang w:eastAsia="en-US"/>
        </w:rPr>
        <w:t>шихся без попечения родителей»,</w:t>
      </w:r>
      <w:r w:rsidR="003A4285" w:rsidRPr="00A70F4A">
        <w:t>от 28.12.2013 № 442-ФЗ «Об основах социального обслуживания г</w:t>
      </w:r>
      <w:r w:rsidR="003A4285">
        <w:t xml:space="preserve">раждан в Российской Федерации», </w:t>
      </w:r>
      <w:r w:rsidR="003A4285" w:rsidRPr="00A70F4A">
        <w:rPr>
          <w:rStyle w:val="FontStyle26"/>
          <w:spacing w:val="0"/>
          <w:sz w:val="24"/>
        </w:rPr>
        <w:t xml:space="preserve">законом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</w:t>
      </w:r>
      <w:r w:rsidR="003A4285">
        <w:rPr>
          <w:rStyle w:val="FontStyle26"/>
          <w:spacing w:val="0"/>
          <w:sz w:val="24"/>
        </w:rPr>
        <w:t xml:space="preserve">созданию и осуществлению </w:t>
      </w:r>
      <w:r w:rsidR="003A4285" w:rsidRPr="00A70F4A">
        <w:rPr>
          <w:rStyle w:val="FontStyle26"/>
          <w:spacing w:val="0"/>
          <w:sz w:val="24"/>
        </w:rPr>
        <w:t>деятельности комиссии по делам несовершеннолетних и защите их прав», постановлением Правительства Ханты-Мансийского автономного округа - Югры от 02.09.2009 №232</w:t>
      </w:r>
      <w:r w:rsidR="003A4285" w:rsidRPr="00A70F4A">
        <w:rPr>
          <w:rStyle w:val="FontStyle38"/>
          <w:b w:val="0"/>
          <w:spacing w:val="0"/>
          <w:sz w:val="24"/>
        </w:rPr>
        <w:t xml:space="preserve">-п </w:t>
      </w:r>
      <w:r w:rsidR="003A4285" w:rsidRPr="00A70F4A">
        <w:rPr>
          <w:rStyle w:val="FontStyle26"/>
          <w:spacing w:val="0"/>
          <w:sz w:val="24"/>
        </w:rPr>
        <w:t xml:space="preserve">«О порядке организации на территории Ханты-Мансийского автономного округа - Югры органом опеки и попечительства деятельности по выявлению и учету детей, права и законные интересы   которых нарушены», </w:t>
      </w:r>
      <w:r w:rsidR="003A4285">
        <w:t>р</w:t>
      </w:r>
      <w:r w:rsidR="003A4285" w:rsidRPr="00A70F4A">
        <w:t>аспоряжением заместителя Губернатора Ханты-Мансийского автономного округа - Югры</w:t>
      </w:r>
      <w:r w:rsidR="003A4285">
        <w:rPr>
          <w:bCs/>
        </w:rPr>
        <w:t xml:space="preserve"> от 21.04.2014№</w:t>
      </w:r>
      <w:r w:rsidR="003A4285" w:rsidRPr="00A70F4A">
        <w:rPr>
          <w:bCs/>
        </w:rPr>
        <w:t>87-р «О порядке формирования и ведения единого банка данных семей и детей, проживающих в Ханты-Мансийском автономном округе – Югре, находящихся в социально опасном положении»</w:t>
      </w:r>
      <w:r w:rsidR="003A4285">
        <w:rPr>
          <w:bCs/>
        </w:rPr>
        <w:t xml:space="preserve">, </w:t>
      </w:r>
      <w:r w:rsidR="003A4285" w:rsidRPr="00A70F4A">
        <w:t>Уставом города Мегиона</w:t>
      </w:r>
      <w:r w:rsidRPr="00A70F4A">
        <w:t xml:space="preserve">и определяет </w:t>
      </w:r>
      <w:r w:rsidRPr="00A70F4A">
        <w:rPr>
          <w:rStyle w:val="FontStyle26"/>
          <w:spacing w:val="0"/>
          <w:sz w:val="24"/>
        </w:rPr>
        <w:t>порядок взаимодействия субъектов системы профилактики безнадзорности и правонарушений несовершеннолетних и иных органов при выявлении, учете и организации индивидуальной профилактической работы и реабилитационной работы в отношении несовершеннолетних и семей, находящихся в социально опасном положении и иных обстоятельствах, ухудшающих условия их жизнедеятельности, снижающих их возможность обеспечивать свои жизненные потребности.</w:t>
      </w:r>
    </w:p>
    <w:p w:rsidR="008B04D7" w:rsidRPr="00A70F4A" w:rsidRDefault="008B04D7" w:rsidP="008B04D7">
      <w:pPr>
        <w:pStyle w:val="afe"/>
        <w:ind w:firstLine="360"/>
        <w:jc w:val="both"/>
        <w:rPr>
          <w:rStyle w:val="FontStyle26"/>
          <w:spacing w:val="0"/>
          <w:sz w:val="24"/>
        </w:rPr>
      </w:pPr>
      <w:r w:rsidRPr="00A70F4A">
        <w:t>1.2.</w:t>
      </w:r>
      <w:r w:rsidRPr="00A70F4A">
        <w:rPr>
          <w:rStyle w:val="FontStyle26"/>
          <w:spacing w:val="0"/>
          <w:sz w:val="24"/>
        </w:rPr>
        <w:t xml:space="preserve">Выявление и организация индивидуальной профилактической работы в отношении семей, несовершеннолетних, находящихся в социально опасном положении и иных обстоятельствах, ухудшающих условия их жизнедеятельности, рассматриваются как комплекс профессиональных действий субъектов системы профилактики по установлению факторов, угрожающих благополучию, здоровью и жизни несовершеннолетних, а также </w:t>
      </w:r>
      <w:r w:rsidRPr="00A70F4A">
        <w:rPr>
          <w:rStyle w:val="FontStyle28"/>
          <w:i w:val="0"/>
          <w:spacing w:val="0"/>
          <w:sz w:val="24"/>
        </w:rPr>
        <w:t xml:space="preserve">по </w:t>
      </w:r>
      <w:r w:rsidRPr="00A70F4A">
        <w:rPr>
          <w:rStyle w:val="FontStyle26"/>
          <w:spacing w:val="0"/>
          <w:sz w:val="24"/>
        </w:rPr>
        <w:t>оказанию комплексной поддержки ребенку и его семье с момента выявления до стабилизации жизненной ситуации и устранения причин, поставивших семью, несовершеннолетнего в социально опасное положение и иные обстоятельства, ухудшающие условия их жизнедеятельности.</w:t>
      </w:r>
    </w:p>
    <w:p w:rsidR="008B04D7" w:rsidRDefault="008B04D7" w:rsidP="008B04D7">
      <w:pPr>
        <w:pStyle w:val="afe"/>
        <w:rPr>
          <w:rStyle w:val="FontStyle26"/>
          <w:spacing w:val="0"/>
          <w:sz w:val="24"/>
        </w:rPr>
      </w:pPr>
    </w:p>
    <w:p w:rsidR="008B04D7" w:rsidRPr="003A4285" w:rsidRDefault="008B04D7" w:rsidP="00827E21">
      <w:pPr>
        <w:pStyle w:val="afe"/>
        <w:jc w:val="center"/>
      </w:pPr>
      <w:r w:rsidRPr="003A4285">
        <w:rPr>
          <w:rStyle w:val="FontStyle26"/>
          <w:spacing w:val="0"/>
          <w:sz w:val="24"/>
        </w:rPr>
        <w:t>2.</w:t>
      </w:r>
      <w:r w:rsidRPr="003A4285">
        <w:t xml:space="preserve"> Цели и задачи</w:t>
      </w:r>
    </w:p>
    <w:p w:rsidR="008B04D7" w:rsidRPr="00B92FE5" w:rsidRDefault="008B04D7" w:rsidP="008B04D7">
      <w:pPr>
        <w:pStyle w:val="afe"/>
        <w:ind w:firstLine="708"/>
        <w:jc w:val="both"/>
        <w:rPr>
          <w:rStyle w:val="FontStyle28"/>
          <w:i w:val="0"/>
          <w:spacing w:val="0"/>
          <w:sz w:val="24"/>
        </w:rPr>
      </w:pPr>
      <w:r w:rsidRPr="00B92FE5">
        <w:rPr>
          <w:rStyle w:val="FontStyle26"/>
          <w:spacing w:val="0"/>
          <w:sz w:val="24"/>
        </w:rPr>
        <w:lastRenderedPageBreak/>
        <w:t xml:space="preserve">2.1.Цель межведомственного взаимодействия - обеспечение прав изаконных интересов несовершеннолетних. </w:t>
      </w:r>
    </w:p>
    <w:p w:rsidR="00C36695" w:rsidRPr="00B92FE5" w:rsidRDefault="00C36695" w:rsidP="00AD3CAB">
      <w:pPr>
        <w:pStyle w:val="afe"/>
        <w:ind w:firstLine="708"/>
        <w:jc w:val="both"/>
        <w:rPr>
          <w:rStyle w:val="FontStyle26"/>
          <w:spacing w:val="0"/>
          <w:sz w:val="24"/>
        </w:rPr>
      </w:pPr>
      <w:r w:rsidRPr="00B92FE5">
        <w:rPr>
          <w:rStyle w:val="FontStyle26"/>
          <w:spacing w:val="0"/>
          <w:sz w:val="24"/>
        </w:rPr>
        <w:t xml:space="preserve">2.2.Задачами по достижению поставленной цели </w:t>
      </w:r>
      <w:r w:rsidR="00954208" w:rsidRPr="00B92FE5">
        <w:rPr>
          <w:rStyle w:val="FontStyle26"/>
          <w:spacing w:val="0"/>
          <w:sz w:val="24"/>
        </w:rPr>
        <w:t>при взаимодействии</w:t>
      </w:r>
      <w:r w:rsidRPr="00B92FE5">
        <w:rPr>
          <w:rStyle w:val="FontStyle26"/>
          <w:spacing w:val="0"/>
          <w:sz w:val="24"/>
        </w:rPr>
        <w:t xml:space="preserve"> органов системы профилактики являются:</w:t>
      </w:r>
    </w:p>
    <w:p w:rsidR="00C36695" w:rsidRPr="00A70F4A" w:rsidRDefault="00C36695" w:rsidP="00AD3CAB">
      <w:pPr>
        <w:pStyle w:val="afe"/>
        <w:ind w:firstLine="708"/>
        <w:jc w:val="both"/>
        <w:rPr>
          <w:rStyle w:val="FontStyle26"/>
          <w:spacing w:val="0"/>
          <w:sz w:val="24"/>
        </w:rPr>
      </w:pPr>
      <w:r w:rsidRPr="00B92FE5">
        <w:rPr>
          <w:rStyle w:val="FontStyle26"/>
          <w:spacing w:val="0"/>
          <w:sz w:val="24"/>
        </w:rPr>
        <w:t>2</w:t>
      </w:r>
      <w:r w:rsidRPr="00A70F4A">
        <w:rPr>
          <w:rStyle w:val="FontStyle26"/>
          <w:spacing w:val="0"/>
          <w:sz w:val="24"/>
        </w:rPr>
        <w:t>.2.1.Организация взаимодействия органов системы профилактики по выявлению, учету, организации индивидуальной профилактической работы в отношении семей, несовершеннолетних, находящихся в социально опасном положении и иных обстоятельствах, ухудшающих их жизнедеятельность.</w:t>
      </w:r>
    </w:p>
    <w:p w:rsidR="00C36695" w:rsidRPr="00A70F4A" w:rsidRDefault="00C36695" w:rsidP="00AD3CAB">
      <w:pPr>
        <w:pStyle w:val="afe"/>
        <w:ind w:firstLine="708"/>
        <w:jc w:val="both"/>
        <w:rPr>
          <w:rStyle w:val="FontStyle26"/>
          <w:spacing w:val="0"/>
          <w:sz w:val="24"/>
        </w:rPr>
      </w:pPr>
      <w:r w:rsidRPr="00A70F4A">
        <w:rPr>
          <w:rStyle w:val="FontStyle26"/>
          <w:spacing w:val="0"/>
          <w:sz w:val="24"/>
        </w:rPr>
        <w:t>2.2.2.Создание единой межведомственной системы учета семей, несовершеннолетних, находящихся в социально опасном положении путем формирования и ведения банка данных семей и детей, проживающих в Ханты-Мансийском автономном округе – Югре.</w:t>
      </w:r>
    </w:p>
    <w:p w:rsidR="00C36695" w:rsidRPr="00A70F4A" w:rsidRDefault="00C36695" w:rsidP="00B304EF">
      <w:pPr>
        <w:pStyle w:val="afe"/>
        <w:tabs>
          <w:tab w:val="left" w:pos="1560"/>
        </w:tabs>
        <w:ind w:firstLine="708"/>
        <w:jc w:val="both"/>
        <w:rPr>
          <w:rStyle w:val="FontStyle26"/>
          <w:spacing w:val="0"/>
          <w:sz w:val="24"/>
        </w:rPr>
      </w:pPr>
      <w:r w:rsidRPr="00A70F4A">
        <w:rPr>
          <w:rStyle w:val="FontStyle26"/>
          <w:spacing w:val="0"/>
          <w:sz w:val="24"/>
        </w:rPr>
        <w:t>2.2.3.Создание системы скоординированных действий по осуществлению комплекса эффективных мероприятий, направленных на профилактику социального неблагополучия семей и преодоление ими обстоятельств, послуживших ухудшению их жизнедеятельности.</w:t>
      </w:r>
    </w:p>
    <w:p w:rsidR="00C36695" w:rsidRPr="00A70F4A" w:rsidRDefault="00C36695" w:rsidP="00EB0904">
      <w:pPr>
        <w:pStyle w:val="afe"/>
        <w:ind w:firstLine="708"/>
        <w:jc w:val="both"/>
        <w:rPr>
          <w:rStyle w:val="FontStyle26"/>
          <w:spacing w:val="0"/>
          <w:sz w:val="24"/>
        </w:rPr>
      </w:pPr>
      <w:r w:rsidRPr="00A70F4A">
        <w:rPr>
          <w:rStyle w:val="FontStyle26"/>
          <w:spacing w:val="0"/>
          <w:sz w:val="24"/>
        </w:rPr>
        <w:t>2.2.4.Привлечение общественности, граждан, проживающих натерритории города к выявлению несовершеннолетних и семей, находящихся в социально опасном положении и иных обстоятельствах, ухудшающих их жизнедеятельность, посредством обеспечения доступности информации об органах системы профилактики.</w:t>
      </w:r>
    </w:p>
    <w:p w:rsidR="00C36695" w:rsidRPr="00A70F4A" w:rsidRDefault="00C36695" w:rsidP="00AD3CAB">
      <w:pPr>
        <w:pStyle w:val="afe"/>
        <w:ind w:firstLine="708"/>
        <w:jc w:val="both"/>
        <w:rPr>
          <w:rStyle w:val="FontStyle26"/>
          <w:spacing w:val="0"/>
          <w:sz w:val="24"/>
        </w:rPr>
      </w:pPr>
      <w:r w:rsidRPr="00A70F4A">
        <w:rPr>
          <w:rStyle w:val="FontStyle26"/>
          <w:spacing w:val="0"/>
          <w:sz w:val="24"/>
        </w:rPr>
        <w:t>2.2.5.Устранение причин и условий, способствующих беспризорности, безнадзорности, противоправному и антиобщественному поведению несовершеннолетних.</w:t>
      </w:r>
    </w:p>
    <w:p w:rsidR="00C36695" w:rsidRPr="00B92FE5" w:rsidRDefault="00C36695" w:rsidP="00AD3CAB">
      <w:pPr>
        <w:pStyle w:val="afe"/>
        <w:ind w:firstLine="708"/>
        <w:jc w:val="both"/>
        <w:rPr>
          <w:rStyle w:val="FontStyle26"/>
          <w:spacing w:val="0"/>
          <w:sz w:val="24"/>
        </w:rPr>
      </w:pPr>
    </w:p>
    <w:p w:rsidR="00C36695" w:rsidRPr="00B92FE5" w:rsidRDefault="00C36695" w:rsidP="00827E21">
      <w:pPr>
        <w:pStyle w:val="afd"/>
        <w:numPr>
          <w:ilvl w:val="0"/>
          <w:numId w:val="36"/>
        </w:numPr>
        <w:jc w:val="center"/>
      </w:pPr>
      <w:r w:rsidRPr="003A4285">
        <w:t>Основные понятия</w:t>
      </w:r>
    </w:p>
    <w:p w:rsidR="00C36695" w:rsidRPr="00B92FE5" w:rsidRDefault="00C36695" w:rsidP="00AD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2FE5">
        <w:t>3.1.В настоящем Регламенте применяются следующие понятия, установленные федеральными законами, законами Ханты-Мансийского автономного округа – Югры и иными нормативными документами.</w:t>
      </w:r>
    </w:p>
    <w:p w:rsidR="00C36695" w:rsidRPr="00B92FE5" w:rsidRDefault="00C36695" w:rsidP="00AD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2FE5">
        <w:t xml:space="preserve">3.1.1.Выявление и учет семейного неблагополучия - комплекс </w:t>
      </w:r>
      <w:r w:rsidR="00954208" w:rsidRPr="00B92FE5">
        <w:t>профессиональных действий органов</w:t>
      </w:r>
      <w:r w:rsidRPr="00B92FE5">
        <w:t xml:space="preserve">, учреждений и иных организаций по установлению факторов, угрожающих благополучию, здоровью и жизни   несовершеннолетних и обусловливающих необходимость вмешательства </w:t>
      </w:r>
      <w:r w:rsidR="00954208" w:rsidRPr="00B92FE5">
        <w:t>с целью</w:t>
      </w:r>
      <w:r w:rsidRPr="00B92FE5">
        <w:t xml:space="preserve"> нормализации ситуации, устранения причин и условий неблагополучия.</w:t>
      </w:r>
    </w:p>
    <w:p w:rsidR="00C36695" w:rsidRPr="00B92FE5" w:rsidRDefault="00C36695" w:rsidP="00BF2A39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3.1.2.Несовершеннолетний - лицо, не достигшее возраста восемнадцати лет.</w:t>
      </w:r>
    </w:p>
    <w:p w:rsidR="00C36695" w:rsidRPr="00B92FE5" w:rsidRDefault="00C36695" w:rsidP="00BF2A39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3.1.3.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C36695" w:rsidRPr="00B92FE5" w:rsidRDefault="00C36695" w:rsidP="00BF2A39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3.1.4. Беспризорный - безнадзорный, не имеющий места жительства и (или) места пребывания.</w:t>
      </w:r>
    </w:p>
    <w:p w:rsidR="00C36695" w:rsidRPr="00B92FE5" w:rsidRDefault="00C36695" w:rsidP="00BF2A39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3.1.5.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C36695" w:rsidRPr="00B92FE5" w:rsidRDefault="00C36695" w:rsidP="00BF2A39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3.1.6.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C36695" w:rsidRPr="00C77408" w:rsidRDefault="00C36695" w:rsidP="00C77408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3.1.7.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bookmarkStart w:id="0" w:name="sub_1120"/>
    </w:p>
    <w:p w:rsidR="00C36695" w:rsidRPr="00C77408" w:rsidRDefault="00C36695" w:rsidP="00C7740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lang w:eastAsia="en-US"/>
        </w:rPr>
      </w:pPr>
      <w:r w:rsidRPr="00B92FE5">
        <w:lastRenderedPageBreak/>
        <w:t>3.1.</w:t>
      </w:r>
      <w:r>
        <w:t>8</w:t>
      </w:r>
      <w:r w:rsidRPr="00B92FE5">
        <w:t xml:space="preserve">. </w:t>
      </w:r>
      <w:r w:rsidRPr="00E7238E">
        <w:t xml:space="preserve">Несовершеннолетние, оставшиеся без попечения родителей, </w:t>
      </w:r>
      <w:r w:rsidRPr="00E7238E">
        <w:rPr>
          <w:lang w:eastAsia="en-US"/>
        </w:rPr>
        <w:t>дети, ост</w:t>
      </w:r>
      <w:r>
        <w:rPr>
          <w:lang w:eastAsia="en-US"/>
        </w:rPr>
        <w:t>авшиеся без попечения родителей</w:t>
      </w:r>
      <w:r w:rsidRPr="00E7238E">
        <w:rPr>
          <w:lang w:eastAsia="en-US"/>
        </w:rPr>
        <w:t xml:space="preserve"> - лица в возрасте до 18 лет, которые остались без попечения единственного или обоих </w:t>
      </w:r>
      <w:r w:rsidRPr="00B92FE5">
        <w:rPr>
          <w:lang w:eastAsia="en-US"/>
        </w:rPr>
        <w:t xml:space="preserve">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</w:t>
      </w:r>
      <w:r w:rsidRPr="00C77408">
        <w:rPr>
          <w:lang w:eastAsia="en-US"/>
        </w:rPr>
        <w:t>установленном законом</w:t>
      </w:r>
      <w:hyperlink r:id="rId8" w:history="1">
        <w:r w:rsidRPr="00C77408">
          <w:rPr>
            <w:color w:val="000000"/>
            <w:lang w:eastAsia="en-US"/>
          </w:rPr>
          <w:t>порядке</w:t>
        </w:r>
      </w:hyperlink>
      <w:r w:rsidRPr="00C77408">
        <w:rPr>
          <w:color w:val="000000"/>
          <w:lang w:eastAsia="en-US"/>
        </w:rPr>
        <w:t>.</w:t>
      </w:r>
    </w:p>
    <w:p w:rsidR="00C36695" w:rsidRPr="00A70F4A" w:rsidRDefault="00C36695" w:rsidP="00937455">
      <w:pPr>
        <w:pStyle w:val="afe"/>
        <w:tabs>
          <w:tab w:val="left" w:pos="1560"/>
        </w:tabs>
        <w:ind w:firstLine="708"/>
        <w:jc w:val="both"/>
      </w:pPr>
      <w:r w:rsidRPr="00C77408">
        <w:rPr>
          <w:lang w:eastAsia="en-US"/>
        </w:rPr>
        <w:t>3.1.9</w:t>
      </w:r>
      <w:r w:rsidRPr="00A70F4A">
        <w:rPr>
          <w:lang w:eastAsia="en-US"/>
        </w:rPr>
        <w:t xml:space="preserve">. </w:t>
      </w:r>
      <w:r w:rsidRPr="00A70F4A">
        <w:t xml:space="preserve">Профилактика обстоятельств, </w:t>
      </w:r>
      <w:r w:rsidRPr="00A70F4A">
        <w:rPr>
          <w:rStyle w:val="FontStyle26"/>
          <w:spacing w:val="0"/>
          <w:sz w:val="24"/>
        </w:rPr>
        <w:t xml:space="preserve">послуживших </w:t>
      </w:r>
      <w:r w:rsidR="00954208" w:rsidRPr="00A70F4A">
        <w:rPr>
          <w:rStyle w:val="FontStyle26"/>
          <w:spacing w:val="0"/>
          <w:sz w:val="24"/>
        </w:rPr>
        <w:t>ухудшению жизнедеятельности</w:t>
      </w:r>
      <w:r w:rsidRPr="00A70F4A">
        <w:t>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C36695" w:rsidRPr="00B92FE5" w:rsidRDefault="00C36695" w:rsidP="00AD3CAB">
      <w:pPr>
        <w:autoSpaceDE w:val="0"/>
        <w:autoSpaceDN w:val="0"/>
        <w:adjustRightInd w:val="0"/>
        <w:ind w:firstLine="567"/>
        <w:jc w:val="both"/>
      </w:pPr>
    </w:p>
    <w:bookmarkEnd w:id="0"/>
    <w:p w:rsidR="00C36695" w:rsidRPr="003A7E4E" w:rsidRDefault="00C36695" w:rsidP="003A7E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A4285">
        <w:t>4. Субъекты системы профилактики</w:t>
      </w:r>
    </w:p>
    <w:p w:rsidR="00C36695" w:rsidRPr="00B92FE5" w:rsidRDefault="00C36695" w:rsidP="00AD3CAB">
      <w:pPr>
        <w:ind w:firstLine="567"/>
        <w:jc w:val="both"/>
      </w:pPr>
      <w:r w:rsidRPr="00B92FE5">
        <w:t xml:space="preserve">4.1.Органы местного самоуправления города Мегиона, в части реализации переданных государственных полномочий по </w:t>
      </w:r>
      <w:r w:rsidR="00A23C88">
        <w:t>созданию и осуществлению</w:t>
      </w:r>
      <w:r w:rsidRPr="00B92FE5">
        <w:t xml:space="preserve"> деятельности </w:t>
      </w:r>
      <w:r w:rsidR="00954208">
        <w:t>Муниципальной</w:t>
      </w:r>
      <w:r w:rsidRPr="00B92FE5">
        <w:t xml:space="preserve"> комиссии по делам несовершеннолетних и защите их прав </w:t>
      </w:r>
      <w:proofErr w:type="spellStart"/>
      <w:r w:rsidR="00A23C88">
        <w:t>в</w:t>
      </w:r>
      <w:r w:rsidR="003A4285">
        <w:t>городе</w:t>
      </w:r>
      <w:r w:rsidR="00A23C88">
        <w:t>Мегионе</w:t>
      </w:r>
      <w:proofErr w:type="spellEnd"/>
      <w:r w:rsidRPr="00B92FE5">
        <w:t>;</w:t>
      </w:r>
    </w:p>
    <w:p w:rsidR="00C36695" w:rsidRPr="004209D1" w:rsidRDefault="00C36695" w:rsidP="00AD3CAB">
      <w:pPr>
        <w:ind w:firstLine="567"/>
        <w:jc w:val="both"/>
      </w:pPr>
      <w:r w:rsidRPr="004209D1">
        <w:t>4.2.</w:t>
      </w:r>
      <w:r w:rsidR="004209D1" w:rsidRPr="004209D1">
        <w:t>Бюджетное учреждение</w:t>
      </w:r>
      <w:r w:rsidRPr="004209D1">
        <w:t xml:space="preserve"> Ханты-Мансийского автономного </w:t>
      </w:r>
      <w:r w:rsidR="00954208" w:rsidRPr="004209D1">
        <w:t>округа –Югры «</w:t>
      </w:r>
      <w:r w:rsidRPr="004209D1">
        <w:t xml:space="preserve">Мегионская городская больница №1»;  </w:t>
      </w:r>
    </w:p>
    <w:p w:rsidR="00C36695" w:rsidRPr="004209D1" w:rsidRDefault="00C36695" w:rsidP="00995946">
      <w:pPr>
        <w:ind w:firstLine="567"/>
        <w:jc w:val="both"/>
      </w:pPr>
      <w:r w:rsidRPr="004209D1">
        <w:t>4.3.</w:t>
      </w:r>
      <w:r w:rsidR="004209D1" w:rsidRPr="004209D1">
        <w:t>Бюджетное</w:t>
      </w:r>
      <w:r w:rsidRPr="004209D1">
        <w:t xml:space="preserve">учреждение Ханты-Мансийского автономного </w:t>
      </w:r>
      <w:r w:rsidR="00954208" w:rsidRPr="004209D1">
        <w:t>округа –Югры «</w:t>
      </w:r>
      <w:r w:rsidRPr="004209D1">
        <w:t>Мегионская городская больница №2»;</w:t>
      </w:r>
    </w:p>
    <w:p w:rsidR="00C36695" w:rsidRDefault="00C36695" w:rsidP="009B6594">
      <w:pPr>
        <w:ind w:firstLine="567"/>
        <w:jc w:val="both"/>
      </w:pPr>
      <w:r w:rsidRPr="004209D1">
        <w:t>4.4.</w:t>
      </w:r>
      <w:r w:rsidR="004209D1" w:rsidRPr="004209D1">
        <w:t>Бюджетное</w:t>
      </w:r>
      <w:r w:rsidRPr="004209D1">
        <w:t xml:space="preserve">учреждение Ханты-Мансийского автономного </w:t>
      </w:r>
      <w:r w:rsidR="00954208" w:rsidRPr="004209D1">
        <w:t>округа –Югры «</w:t>
      </w:r>
      <w:r w:rsidRPr="004209D1">
        <w:t>Мегионская городская детская больница «Жемчужинка»;</w:t>
      </w:r>
    </w:p>
    <w:p w:rsidR="002C0434" w:rsidRPr="002C0434" w:rsidRDefault="002C0434" w:rsidP="002C0434">
      <w:pPr>
        <w:ind w:firstLine="567"/>
        <w:jc w:val="both"/>
        <w:rPr>
          <w:rFonts w:eastAsia="Times New Roman"/>
        </w:rPr>
      </w:pPr>
      <w:r>
        <w:t>4.5.</w:t>
      </w:r>
      <w:r w:rsidRPr="004209D1">
        <w:t xml:space="preserve">Бюджетное учреждение Ханты-Мансийского автономного </w:t>
      </w:r>
      <w:r w:rsidR="00954208" w:rsidRPr="004209D1">
        <w:t>округа –Югры «</w:t>
      </w:r>
      <w:r w:rsidRPr="002C0434">
        <w:rPr>
          <w:rFonts w:eastAsia="Times New Roman"/>
        </w:rPr>
        <w:t>Психоневрол</w:t>
      </w:r>
      <w:r>
        <w:rPr>
          <w:rFonts w:eastAsia="Times New Roman"/>
        </w:rPr>
        <w:t xml:space="preserve">огическая больница имени Святой </w:t>
      </w:r>
      <w:r w:rsidRPr="002C0434">
        <w:rPr>
          <w:rFonts w:eastAsia="Times New Roman"/>
        </w:rPr>
        <w:t>Преподобномученицы Елизаветы»</w:t>
      </w:r>
      <w:r>
        <w:rPr>
          <w:rFonts w:eastAsia="Times New Roman"/>
        </w:rPr>
        <w:t>;</w:t>
      </w:r>
    </w:p>
    <w:p w:rsidR="002C0434" w:rsidRPr="00554177" w:rsidRDefault="002C0434" w:rsidP="002C0434">
      <w:pPr>
        <w:ind w:firstLine="567"/>
        <w:jc w:val="both"/>
      </w:pPr>
      <w:r w:rsidRPr="00554177">
        <w:t>4.6</w:t>
      </w:r>
      <w:r w:rsidR="00C36695" w:rsidRPr="00554177">
        <w:t>.Департамент</w:t>
      </w:r>
      <w:r w:rsidR="001A3F95" w:rsidRPr="00554177">
        <w:t>образования и молодежной политики</w:t>
      </w:r>
      <w:r w:rsidR="00C36695" w:rsidRPr="00554177">
        <w:t xml:space="preserve"> администрации города Мегиона и муниципальные образовательные учреждения города:</w:t>
      </w:r>
    </w:p>
    <w:p w:rsidR="002C0434" w:rsidRPr="00554177" w:rsidRDefault="002C0434" w:rsidP="002C0434">
      <w:pPr>
        <w:ind w:firstLine="567"/>
        <w:jc w:val="both"/>
      </w:pPr>
      <w:r w:rsidRPr="00554177">
        <w:t>4.6.1.Управление</w:t>
      </w:r>
      <w:r w:rsidR="00BF678E" w:rsidRPr="00554177">
        <w:t>общего образования</w:t>
      </w:r>
    </w:p>
    <w:p w:rsidR="00BF678E" w:rsidRPr="00554177" w:rsidRDefault="00F152CD" w:rsidP="00F152CD">
      <w:pPr>
        <w:ind w:firstLine="567"/>
        <w:jc w:val="both"/>
      </w:pPr>
      <w:r w:rsidRPr="00554177">
        <w:t>4.6.</w:t>
      </w:r>
      <w:r w:rsidR="00BF678E" w:rsidRPr="00554177">
        <w:t xml:space="preserve">2. </w:t>
      </w:r>
      <w:r w:rsidR="00BF678E" w:rsidRPr="00554177">
        <w:rPr>
          <w:bCs/>
          <w:shd w:val="clear" w:color="auto" w:fill="FFFFFF"/>
        </w:rPr>
        <w:t>Служба молодёжной политики и организации отдыха и оздоровления детей</w:t>
      </w:r>
    </w:p>
    <w:p w:rsidR="00BF678E" w:rsidRPr="00554177" w:rsidRDefault="006F61CE" w:rsidP="006F61CE">
      <w:pPr>
        <w:ind w:firstLine="567"/>
        <w:jc w:val="both"/>
      </w:pPr>
      <w:r w:rsidRPr="00554177">
        <w:t xml:space="preserve">4.6.3. </w:t>
      </w:r>
      <w:r w:rsidRPr="00554177">
        <w:rPr>
          <w:bCs/>
          <w:shd w:val="clear" w:color="auto" w:fill="FFFFFF"/>
        </w:rPr>
        <w:t>Отдел информатизации, развития и безопасности образовательной сети</w:t>
      </w:r>
    </w:p>
    <w:p w:rsidR="00F152CD" w:rsidRPr="00554177" w:rsidRDefault="006F61CE" w:rsidP="00F152CD">
      <w:pPr>
        <w:ind w:firstLine="567"/>
        <w:jc w:val="both"/>
      </w:pPr>
      <w:r w:rsidRPr="00554177">
        <w:t xml:space="preserve">4.6.4. </w:t>
      </w:r>
      <w:r w:rsidR="00F152CD" w:rsidRPr="00554177">
        <w:t xml:space="preserve">Дошкольные </w:t>
      </w:r>
      <w:r w:rsidRPr="00554177">
        <w:rPr>
          <w:bCs/>
          <w:shd w:val="clear" w:color="auto" w:fill="FFFFFF"/>
        </w:rPr>
        <w:t>образовательные учреждения</w:t>
      </w:r>
      <w:r w:rsidR="00F152CD" w:rsidRPr="00554177">
        <w:t>.</w:t>
      </w:r>
    </w:p>
    <w:p w:rsidR="00F152CD" w:rsidRPr="00554177" w:rsidRDefault="00F152CD" w:rsidP="00F152CD">
      <w:pPr>
        <w:ind w:firstLine="567"/>
        <w:jc w:val="both"/>
      </w:pPr>
      <w:r w:rsidRPr="00554177">
        <w:t>4.6.</w:t>
      </w:r>
      <w:r w:rsidR="006F61CE" w:rsidRPr="00554177">
        <w:t>5</w:t>
      </w:r>
      <w:r w:rsidRPr="00554177">
        <w:t>.Общеобразовательные учреждения (начального общего, основного общего, среднего (полного) общего образования).</w:t>
      </w:r>
    </w:p>
    <w:p w:rsidR="002C0434" w:rsidRPr="00554177" w:rsidRDefault="001A3F95" w:rsidP="00F152CD">
      <w:pPr>
        <w:ind w:firstLine="567"/>
        <w:jc w:val="both"/>
      </w:pPr>
      <w:r w:rsidRPr="00554177">
        <w:t>4.7.</w:t>
      </w:r>
      <w:r w:rsidR="002C0434" w:rsidRPr="00554177">
        <w:t>Отдел физической культуры и спорта</w:t>
      </w:r>
      <w:r w:rsidRPr="00554177">
        <w:t xml:space="preserve"> администрации города Мегиона</w:t>
      </w:r>
      <w:r w:rsidR="002C0434" w:rsidRPr="00554177">
        <w:t>.</w:t>
      </w:r>
    </w:p>
    <w:p w:rsidR="006F61CE" w:rsidRPr="00554177" w:rsidRDefault="006F61CE" w:rsidP="00F152CD">
      <w:pPr>
        <w:ind w:firstLine="567"/>
        <w:jc w:val="both"/>
      </w:pPr>
      <w:r w:rsidRPr="00554177">
        <w:t xml:space="preserve">4.8. </w:t>
      </w:r>
      <w:r w:rsidR="00CA5F2C" w:rsidRPr="00554177">
        <w:t>У</w:t>
      </w:r>
      <w:r w:rsidRPr="00554177">
        <w:t>чреждения, подведомственные отделу физической культуры и спорта администрации города Мегиона.</w:t>
      </w:r>
    </w:p>
    <w:p w:rsidR="00C36695" w:rsidRPr="00554177" w:rsidRDefault="001A3F95" w:rsidP="006F61CE">
      <w:pPr>
        <w:tabs>
          <w:tab w:val="left" w:pos="567"/>
        </w:tabs>
        <w:ind w:firstLine="567"/>
        <w:jc w:val="both"/>
      </w:pPr>
      <w:r w:rsidRPr="00554177">
        <w:t>4.</w:t>
      </w:r>
      <w:r w:rsidR="006F61CE" w:rsidRPr="00554177">
        <w:t>9</w:t>
      </w:r>
      <w:r w:rsidR="002C0434" w:rsidRPr="00554177">
        <w:t>.Отдел культуры</w:t>
      </w:r>
      <w:r w:rsidRPr="00554177">
        <w:t xml:space="preserve"> администрации города Мегиона</w:t>
      </w:r>
      <w:r w:rsidR="002C0434" w:rsidRPr="00554177">
        <w:t>.</w:t>
      </w:r>
    </w:p>
    <w:p w:rsidR="006F61CE" w:rsidRPr="00554177" w:rsidRDefault="006F61CE" w:rsidP="006F61CE">
      <w:pPr>
        <w:tabs>
          <w:tab w:val="left" w:pos="567"/>
        </w:tabs>
        <w:ind w:firstLine="567"/>
        <w:jc w:val="both"/>
      </w:pPr>
      <w:r w:rsidRPr="00554177">
        <w:t>4.10.</w:t>
      </w:r>
      <w:r w:rsidR="00CA5F2C" w:rsidRPr="00554177">
        <w:t>У</w:t>
      </w:r>
      <w:r w:rsidRPr="00554177">
        <w:t>чреждения, подведомственные отделу культуры администрации города Мегиона.</w:t>
      </w:r>
    </w:p>
    <w:p w:rsidR="00C36695" w:rsidRPr="00554177" w:rsidRDefault="001A3F95" w:rsidP="00AD3CAB">
      <w:pPr>
        <w:ind w:firstLine="567"/>
        <w:jc w:val="both"/>
      </w:pPr>
      <w:r w:rsidRPr="00554177">
        <w:t>4.</w:t>
      </w:r>
      <w:r w:rsidR="006F61CE" w:rsidRPr="00554177">
        <w:t>11</w:t>
      </w:r>
      <w:r w:rsidR="00C36695" w:rsidRPr="00554177">
        <w:t>.Учреждения среднего профессионального образования.</w:t>
      </w:r>
    </w:p>
    <w:p w:rsidR="00C36695" w:rsidRPr="00554177" w:rsidRDefault="001A3F95" w:rsidP="00C0298B">
      <w:pPr>
        <w:ind w:firstLine="567"/>
        <w:jc w:val="both"/>
      </w:pPr>
      <w:r w:rsidRPr="00554177">
        <w:t>4.1</w:t>
      </w:r>
      <w:r w:rsidR="006F61CE" w:rsidRPr="00554177">
        <w:t>2</w:t>
      </w:r>
      <w:r w:rsidR="004209D1" w:rsidRPr="00554177">
        <w:t>.</w:t>
      </w:r>
      <w:r w:rsidR="00C36695" w:rsidRPr="00554177">
        <w:t>Казенное образовательное учреждение Ханты-Мансийского автономного округа - Югры «Мегионская школа для обучающихся с ограниченными возможностями здоровья».</w:t>
      </w:r>
    </w:p>
    <w:p w:rsidR="00C36695" w:rsidRPr="00554177" w:rsidRDefault="00F500B7" w:rsidP="00AD3CAB">
      <w:pPr>
        <w:ind w:firstLine="567"/>
        <w:jc w:val="both"/>
      </w:pPr>
      <w:r w:rsidRPr="00554177">
        <w:t>4.1</w:t>
      </w:r>
      <w:r w:rsidR="006F61CE" w:rsidRPr="00554177">
        <w:t>3</w:t>
      </w:r>
      <w:r w:rsidR="00C36695" w:rsidRPr="00554177">
        <w:t xml:space="preserve">.Отдел министерства внутренних дел России по городу </w:t>
      </w:r>
      <w:r w:rsidR="004209D1" w:rsidRPr="00554177">
        <w:t xml:space="preserve">Мегиону (далее ОМВД России по </w:t>
      </w:r>
      <w:proofErr w:type="spellStart"/>
      <w:r w:rsidR="004209D1" w:rsidRPr="00554177">
        <w:t>городу</w:t>
      </w:r>
      <w:r w:rsidR="002C0434" w:rsidRPr="00554177">
        <w:t>Мегиону</w:t>
      </w:r>
      <w:proofErr w:type="spellEnd"/>
      <w:r w:rsidR="002C0434" w:rsidRPr="00554177">
        <w:t>).</w:t>
      </w:r>
    </w:p>
    <w:p w:rsidR="00C36695" w:rsidRPr="00554177" w:rsidRDefault="00F500B7" w:rsidP="00AD3CAB">
      <w:pPr>
        <w:ind w:firstLine="567"/>
        <w:jc w:val="both"/>
      </w:pPr>
      <w:r w:rsidRPr="00554177">
        <w:t>4.1</w:t>
      </w:r>
      <w:r w:rsidR="006F61CE" w:rsidRPr="00554177">
        <w:t>4</w:t>
      </w:r>
      <w:r w:rsidR="00C36695" w:rsidRPr="00554177">
        <w:t>. Отдел опеки и попечительства администрации города Мегиона.</w:t>
      </w:r>
    </w:p>
    <w:p w:rsidR="00C36695" w:rsidRPr="00554177" w:rsidRDefault="00F500B7" w:rsidP="00AD3CAB">
      <w:pPr>
        <w:ind w:firstLine="567"/>
        <w:jc w:val="both"/>
      </w:pPr>
      <w:r w:rsidRPr="00554177">
        <w:t>4.1</w:t>
      </w:r>
      <w:r w:rsidR="006F61CE" w:rsidRPr="00554177">
        <w:t>5</w:t>
      </w:r>
      <w:r w:rsidR="00C36695" w:rsidRPr="00554177">
        <w:t>.Казенное учреждение Ханты-Мансийского автономного округа-Югры «Мегионский центр занятости населения».</w:t>
      </w:r>
    </w:p>
    <w:p w:rsidR="00C36695" w:rsidRPr="00554177" w:rsidRDefault="00F500B7" w:rsidP="002C0434">
      <w:pPr>
        <w:ind w:firstLine="567"/>
        <w:jc w:val="both"/>
      </w:pPr>
      <w:r w:rsidRPr="00554177">
        <w:t>4.14</w:t>
      </w:r>
      <w:r w:rsidR="00C36695" w:rsidRPr="00554177">
        <w:t>.Управление социальной защиты населения по городу Мегиону.</w:t>
      </w:r>
    </w:p>
    <w:p w:rsidR="00C36695" w:rsidRPr="003A3BE6" w:rsidRDefault="00F500B7" w:rsidP="003A3BE6">
      <w:pPr>
        <w:ind w:firstLine="567"/>
        <w:jc w:val="both"/>
      </w:pPr>
      <w:r w:rsidRPr="00554177">
        <w:lastRenderedPageBreak/>
        <w:t>4.15</w:t>
      </w:r>
      <w:r w:rsidR="00C36695" w:rsidRPr="00554177">
        <w:t xml:space="preserve">.Бюджетное учреждение Ханты-Мансийского автономного округа </w:t>
      </w:r>
      <w:r w:rsidRPr="00554177">
        <w:t>– Югры «Мегионский к</w:t>
      </w:r>
      <w:r w:rsidR="00C36695" w:rsidRPr="00554177">
        <w:t xml:space="preserve">омплексный центр социального </w:t>
      </w:r>
      <w:r w:rsidRPr="00554177">
        <w:t>обслуживания населения</w:t>
      </w:r>
      <w:r w:rsidR="00C36695" w:rsidRPr="00554177">
        <w:t>» (далее БУ «</w:t>
      </w:r>
      <w:r w:rsidRPr="00554177">
        <w:t>Мегионский комплексный центр социального обслуживания населения</w:t>
      </w:r>
      <w:r w:rsidR="00C36695" w:rsidRPr="00554177">
        <w:t>»).</w:t>
      </w:r>
    </w:p>
    <w:p w:rsidR="003A3BE6" w:rsidRDefault="003A3BE6" w:rsidP="003A7E4E">
      <w:pPr>
        <w:jc w:val="center"/>
      </w:pPr>
    </w:p>
    <w:p w:rsidR="00C36695" w:rsidRPr="003A7E4E" w:rsidRDefault="00C36695" w:rsidP="003A7E4E">
      <w:pPr>
        <w:jc w:val="center"/>
      </w:pPr>
      <w:r w:rsidRPr="003A4285">
        <w:t>5. Целевые группы</w:t>
      </w:r>
    </w:p>
    <w:p w:rsidR="00C36695" w:rsidRPr="00B92FE5" w:rsidRDefault="00C36695" w:rsidP="00E33D78">
      <w:pPr>
        <w:tabs>
          <w:tab w:val="left" w:pos="1134"/>
        </w:tabs>
        <w:ind w:firstLine="567"/>
        <w:jc w:val="both"/>
      </w:pPr>
      <w:r w:rsidRPr="00B92FE5">
        <w:t xml:space="preserve">5.1.Несовершеннолетние, </w:t>
      </w:r>
      <w:r w:rsidR="00954208" w:rsidRPr="00B92FE5">
        <w:t>находящиеся в</w:t>
      </w:r>
      <w:r w:rsidRPr="00B92FE5">
        <w:t xml:space="preserve"> социально опасном положении согласно части 1 статьи 5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C36695" w:rsidRPr="00B92FE5" w:rsidRDefault="00C36695" w:rsidP="00E33D78">
      <w:pPr>
        <w:tabs>
          <w:tab w:val="left" w:pos="1134"/>
        </w:tabs>
        <w:ind w:firstLine="567"/>
        <w:jc w:val="both"/>
      </w:pPr>
      <w:r w:rsidRPr="00B92FE5">
        <w:t xml:space="preserve">5.2.Семьи, </w:t>
      </w:r>
      <w:r w:rsidR="00954208" w:rsidRPr="00B92FE5">
        <w:t>находящиеся в</w:t>
      </w:r>
      <w:r w:rsidRPr="00B92FE5">
        <w:t xml:space="preserve"> социально опасном положении согласно части 2 статьи 5 Феде</w:t>
      </w:r>
      <w:r w:rsidR="00CF60B4">
        <w:t>рального закона от 24.06.1999 №</w:t>
      </w:r>
      <w:r w:rsidRPr="00B92FE5">
        <w:t>120-ФЗ «Об основах системы профилактики безнадзорности и правонарушений несовершеннолетних».</w:t>
      </w:r>
    </w:p>
    <w:p w:rsidR="00C36695" w:rsidRPr="00B92FE5" w:rsidRDefault="00C36695" w:rsidP="00E33D7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92FE5">
        <w:t>5.3.Дети, оставшиеся без попечения родителей (законных представителей)</w:t>
      </w:r>
      <w:r w:rsidR="0090182A">
        <w:t>,</w:t>
      </w:r>
      <w:r w:rsidRPr="00B92FE5">
        <w:t xml:space="preserve"> согласно</w:t>
      </w:r>
      <w:r w:rsidRPr="00B92FE5">
        <w:rPr>
          <w:lang w:eastAsia="en-US"/>
        </w:rPr>
        <w:t>статьи 1Федерального закона от 21.12.1996 №159-ФЗ «О дополнительных гарантиях по социальной поддержке детей-сирот и детей, оставшихся без попечения родителей».</w:t>
      </w:r>
    </w:p>
    <w:p w:rsidR="00C36695" w:rsidRPr="00B92FE5" w:rsidRDefault="00C36695" w:rsidP="00270EA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36695" w:rsidRPr="003A7E4E" w:rsidRDefault="00C36695" w:rsidP="003A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233586">
        <w:t>6. Организация учета целевых групп</w:t>
      </w:r>
    </w:p>
    <w:p w:rsidR="00C36695" w:rsidRPr="00A70F4A" w:rsidRDefault="00954208" w:rsidP="001B2C12">
      <w:pPr>
        <w:jc w:val="both"/>
        <w:rPr>
          <w:b/>
          <w:bCs/>
        </w:rPr>
      </w:pPr>
      <w:r w:rsidRPr="00A70F4A">
        <w:t>6.1</w:t>
      </w:r>
      <w:r>
        <w:t>.</w:t>
      </w:r>
      <w:r w:rsidRPr="00A70F4A">
        <w:t>Учет семей</w:t>
      </w:r>
      <w:r w:rsidR="00C36695" w:rsidRPr="00A70F4A">
        <w:t>, несовершеннолетних, находящихся в социально опасном положении осущ</w:t>
      </w:r>
      <w:r w:rsidR="00233586">
        <w:t>ествляется в соответствии с р</w:t>
      </w:r>
      <w:r w:rsidR="00C36695" w:rsidRPr="00A70F4A">
        <w:t>аспоряжением заместителя Губернатора Ханты-Мансийского автономного округа - Югры</w:t>
      </w:r>
      <w:r w:rsidR="00233586">
        <w:rPr>
          <w:bCs/>
        </w:rPr>
        <w:t xml:space="preserve"> от 21.04.2014 </w:t>
      </w:r>
      <w:r w:rsidR="00DC3ABC">
        <w:rPr>
          <w:bCs/>
        </w:rPr>
        <w:t>№</w:t>
      </w:r>
      <w:r w:rsidR="00C36695" w:rsidRPr="00A70F4A">
        <w:rPr>
          <w:bCs/>
        </w:rPr>
        <w:t>87-р «О порядке формирования и ведения единого банка данных семей и детей, проживающих в Ханты-Мансийском автономном округе – Югре, находящихся в социально опасном положении»</w:t>
      </w:r>
      <w:r w:rsidR="000E7315" w:rsidRPr="00A70F4A">
        <w:rPr>
          <w:bCs/>
        </w:rPr>
        <w:t xml:space="preserve">, с изменениями </w:t>
      </w:r>
      <w:r w:rsidR="00C8238F" w:rsidRPr="00A70F4A">
        <w:rPr>
          <w:bCs/>
        </w:rPr>
        <w:t>от 01.09.2015 г.</w:t>
      </w:r>
      <w:r w:rsidR="00C36695" w:rsidRPr="00A70F4A">
        <w:rPr>
          <w:bCs/>
        </w:rPr>
        <w:t xml:space="preserve"> (далее – Распоряжение </w:t>
      </w:r>
      <w:r w:rsidR="00233586">
        <w:rPr>
          <w:bCs/>
        </w:rPr>
        <w:t>№</w:t>
      </w:r>
      <w:r w:rsidR="00C36695" w:rsidRPr="00A70F4A">
        <w:rPr>
          <w:bCs/>
        </w:rPr>
        <w:t>87-р).</w:t>
      </w:r>
    </w:p>
    <w:p w:rsidR="00C36695" w:rsidRPr="00A70F4A" w:rsidRDefault="00C36695" w:rsidP="00F5498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70F4A">
        <w:t>6.2</w:t>
      </w:r>
      <w:r w:rsidR="00CF60B4">
        <w:t>.</w:t>
      </w:r>
      <w:r w:rsidRPr="00A70F4A">
        <w:rPr>
          <w:rFonts w:cs="Calibri"/>
        </w:rPr>
        <w:t>Решение о постановке на учет в банк данных</w:t>
      </w:r>
      <w:r w:rsidR="00A23C88">
        <w:rPr>
          <w:rFonts w:cs="Calibri"/>
        </w:rPr>
        <w:t xml:space="preserve"> семей и детей, </w:t>
      </w:r>
      <w:r w:rsidR="00A23C88" w:rsidRPr="00A70F4A">
        <w:rPr>
          <w:bCs/>
        </w:rPr>
        <w:t>проживающих вХанты-Мансийском автономном округе – Югре,</w:t>
      </w:r>
      <w:r w:rsidR="00A23C88">
        <w:rPr>
          <w:rFonts w:cs="Calibri"/>
        </w:rPr>
        <w:t>находящихся в социально опасном положении,</w:t>
      </w:r>
      <w:r w:rsidRPr="00A70F4A">
        <w:rPr>
          <w:rFonts w:cs="Calibri"/>
        </w:rPr>
        <w:t xml:space="preserve"> с целью защиты жизни, здоровья или иных жизненно важных интересов субъекта персональных данных принимается на заседании </w:t>
      </w:r>
      <w:r w:rsidR="00954208">
        <w:rPr>
          <w:rFonts w:cs="Calibri"/>
        </w:rPr>
        <w:t>Муниципальной</w:t>
      </w:r>
      <w:r w:rsidRPr="00A70F4A">
        <w:rPr>
          <w:rFonts w:cs="Calibri"/>
        </w:rPr>
        <w:t xml:space="preserve"> комиссии </w:t>
      </w:r>
      <w:r w:rsidR="00A23C88">
        <w:rPr>
          <w:rFonts w:cs="Calibri"/>
        </w:rPr>
        <w:t xml:space="preserve">по делам несовершеннолетних и защите их прав </w:t>
      </w:r>
      <w:r w:rsidRPr="00A70F4A">
        <w:rPr>
          <w:rFonts w:cs="Calibri"/>
        </w:rPr>
        <w:t xml:space="preserve">и отражается в Постановлении </w:t>
      </w:r>
      <w:r w:rsidRPr="00A70F4A">
        <w:t>«О постановке на профилактический учет несовершеннолетних и семей, находящихся в социально опасном положении и иных обстоятельствах, послуживших ухудшению их жизнедеятельности (далее – Постановление о постановке).</w:t>
      </w:r>
    </w:p>
    <w:p w:rsidR="00C36695" w:rsidRPr="00A70F4A" w:rsidRDefault="00954208" w:rsidP="002E566E">
      <w:pPr>
        <w:ind w:firstLine="544"/>
        <w:jc w:val="both"/>
      </w:pPr>
      <w:r>
        <w:t>6.3.</w:t>
      </w:r>
      <w:r w:rsidRPr="00A70F4A">
        <w:t>Координацию и</w:t>
      </w:r>
      <w:r w:rsidR="00C36695" w:rsidRPr="00A70F4A">
        <w:t xml:space="preserve"> контроль действий ведомств системы профилактики в отношении семей и несовершеннолетних, состоящих в едином банке данных семей и детей, </w:t>
      </w:r>
      <w:r w:rsidR="00C36695" w:rsidRPr="00A70F4A">
        <w:rPr>
          <w:bCs/>
        </w:rPr>
        <w:t xml:space="preserve">проживающих вХанты-Мансийском автономном округе – Югре, находящихся в социально опасном положении (далее – банк данных) </w:t>
      </w:r>
      <w:r w:rsidR="00C36695" w:rsidRPr="00A70F4A">
        <w:t xml:space="preserve">осуществляет </w:t>
      </w:r>
      <w:r>
        <w:t>Муниципальная</w:t>
      </w:r>
      <w:r w:rsidR="00C36695" w:rsidRPr="00A70F4A">
        <w:t xml:space="preserve"> комиссия по делам несовершеннолетних и защите их прав.</w:t>
      </w:r>
    </w:p>
    <w:p w:rsidR="00C36695" w:rsidRPr="00A70F4A" w:rsidRDefault="00CF60B4" w:rsidP="002E566E">
      <w:pPr>
        <w:ind w:firstLine="544"/>
        <w:jc w:val="both"/>
      </w:pPr>
      <w:r>
        <w:t>6.4.</w:t>
      </w:r>
      <w:r w:rsidR="00C36695" w:rsidRPr="00A70F4A">
        <w:t xml:space="preserve">Координатором ведения банка данных является БУ </w:t>
      </w:r>
      <w:r w:rsidR="004A06B3">
        <w:t xml:space="preserve">ХМАО-Югры </w:t>
      </w:r>
      <w:r w:rsidR="00C36695" w:rsidRPr="00A70F4A">
        <w:t>«</w:t>
      </w:r>
      <w:r w:rsidR="00F500B7">
        <w:t>Мегионский к</w:t>
      </w:r>
      <w:r w:rsidR="00F500B7" w:rsidRPr="00A70F4A">
        <w:t xml:space="preserve">омплексный центр социального </w:t>
      </w:r>
      <w:r w:rsidR="00F500B7">
        <w:t>обслуживания населения</w:t>
      </w:r>
      <w:r w:rsidR="00C36695" w:rsidRPr="00A70F4A">
        <w:t>», в помещении которого оборудовано рабочее место для внесения сведений, в том числе и учреждениями системы профилактики.</w:t>
      </w:r>
    </w:p>
    <w:p w:rsidR="00C36695" w:rsidRPr="00A70F4A" w:rsidRDefault="00CF60B4" w:rsidP="00F737D4">
      <w:pPr>
        <w:ind w:firstLine="544"/>
        <w:jc w:val="both"/>
      </w:pPr>
      <w:r>
        <w:rPr>
          <w:rFonts w:cs="Calibri"/>
        </w:rPr>
        <w:t>6.5.</w:t>
      </w:r>
      <w:r w:rsidR="00C36695" w:rsidRPr="00A70F4A">
        <w:t>В каждом учреждении системы профилактики назначается ответственный за внесение информации о семьях, несовершеннолетних в банк данных (далее - ответственный).</w:t>
      </w:r>
    </w:p>
    <w:p w:rsidR="00C36695" w:rsidRPr="00A70F4A" w:rsidRDefault="00C36695" w:rsidP="00F737D4">
      <w:pPr>
        <w:ind w:firstLine="544"/>
        <w:jc w:val="both"/>
        <w:rPr>
          <w:rFonts w:cs="Calibri"/>
        </w:rPr>
      </w:pPr>
      <w:r w:rsidRPr="00A70F4A">
        <w:rPr>
          <w:rFonts w:cs="Calibri"/>
        </w:rPr>
        <w:t>Учреждения системы профилактики, выявившие семью, несовершеннолетнего</w:t>
      </w:r>
      <w:r w:rsidR="008769D6">
        <w:rPr>
          <w:rFonts w:cs="Calibri"/>
        </w:rPr>
        <w:t xml:space="preserve">, </w:t>
      </w:r>
      <w:r w:rsidR="00954208">
        <w:rPr>
          <w:rFonts w:cs="Calibri"/>
        </w:rPr>
        <w:t xml:space="preserve">находящихся </w:t>
      </w:r>
      <w:r w:rsidR="00954208" w:rsidRPr="00A70F4A">
        <w:rPr>
          <w:rFonts w:cs="Calibri"/>
        </w:rPr>
        <w:t>в</w:t>
      </w:r>
      <w:r w:rsidRPr="00A70F4A">
        <w:rPr>
          <w:rFonts w:cs="Calibri"/>
        </w:rPr>
        <w:t xml:space="preserve"> социально опасном положении</w:t>
      </w:r>
      <w:r w:rsidR="008769D6">
        <w:rPr>
          <w:rFonts w:cs="Calibri"/>
        </w:rPr>
        <w:t>,</w:t>
      </w:r>
      <w:r w:rsidRPr="00A70F4A">
        <w:rPr>
          <w:rFonts w:cs="Calibri"/>
        </w:rPr>
        <w:t xml:space="preserve"> являются учреждением-инициатором.</w:t>
      </w:r>
    </w:p>
    <w:p w:rsidR="00C36695" w:rsidRPr="00A70F4A" w:rsidRDefault="00CF60B4" w:rsidP="007674E9">
      <w:pPr>
        <w:ind w:firstLine="544"/>
        <w:jc w:val="both"/>
        <w:rPr>
          <w:rFonts w:cs="Calibri"/>
        </w:rPr>
      </w:pPr>
      <w:r>
        <w:rPr>
          <w:rFonts w:cs="Calibri"/>
        </w:rPr>
        <w:t>6.6.</w:t>
      </w:r>
      <w:r w:rsidR="00C36695" w:rsidRPr="00A70F4A">
        <w:rPr>
          <w:rFonts w:cs="Calibri"/>
        </w:rPr>
        <w:t xml:space="preserve">При принятии решения о постановке на учет в банк данных в БУ </w:t>
      </w:r>
      <w:r w:rsidR="004A06B3">
        <w:t xml:space="preserve">ХМАО-Югры </w:t>
      </w:r>
      <w:r w:rsidR="00C36695" w:rsidRPr="00A70F4A">
        <w:rPr>
          <w:rFonts w:cs="Calibri"/>
        </w:rPr>
        <w:t>«</w:t>
      </w:r>
      <w:r w:rsidR="00F500B7">
        <w:t>Мегионский к</w:t>
      </w:r>
      <w:r w:rsidR="00F500B7" w:rsidRPr="00A70F4A">
        <w:t xml:space="preserve">омплексный центр социального </w:t>
      </w:r>
      <w:r w:rsidR="00F500B7">
        <w:t>обслуживания населения</w:t>
      </w:r>
      <w:r w:rsidR="00C36695" w:rsidRPr="00A70F4A">
        <w:rPr>
          <w:rFonts w:cs="Calibri"/>
        </w:rPr>
        <w:t>» для формирования личного дела:</w:t>
      </w:r>
    </w:p>
    <w:p w:rsidR="00C36695" w:rsidRPr="00A70F4A" w:rsidRDefault="00CF60B4" w:rsidP="00CD245D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     6.6.1.</w:t>
      </w:r>
      <w:r w:rsidR="004A06B3">
        <w:rPr>
          <w:rFonts w:cs="Calibri"/>
        </w:rPr>
        <w:t>У</w:t>
      </w:r>
      <w:r w:rsidR="00C36695" w:rsidRPr="00A70F4A">
        <w:rPr>
          <w:rFonts w:cs="Calibri"/>
        </w:rPr>
        <w:t xml:space="preserve">чреждение-инициатор передаёт копии документов, удостоверяющих личность родителей (законных представителей), несовершеннолетних, заявления (согласия на обработку персональных данных по форме утвержденной </w:t>
      </w:r>
      <w:r w:rsidR="00C36695" w:rsidRPr="00A70F4A">
        <w:rPr>
          <w:bCs/>
        </w:rPr>
        <w:t xml:space="preserve">Распоряжением </w:t>
      </w:r>
      <w:r w:rsidR="00233586">
        <w:rPr>
          <w:bCs/>
        </w:rPr>
        <w:t>№</w:t>
      </w:r>
      <w:r w:rsidR="00C36695" w:rsidRPr="00A70F4A">
        <w:rPr>
          <w:bCs/>
        </w:rPr>
        <w:t>87-р</w:t>
      </w:r>
      <w:r w:rsidR="00C36695" w:rsidRPr="00A70F4A">
        <w:rPr>
          <w:rFonts w:cs="Calibri"/>
        </w:rPr>
        <w:t>);</w:t>
      </w:r>
    </w:p>
    <w:p w:rsidR="00C36695" w:rsidRPr="00A70F4A" w:rsidRDefault="00CF60B4" w:rsidP="00026245">
      <w:pPr>
        <w:pStyle w:val="Standard"/>
        <w:jc w:val="both"/>
        <w:rPr>
          <w:rFonts w:cs="Calibri"/>
        </w:rPr>
      </w:pPr>
      <w:r>
        <w:t xml:space="preserve">         6.6.2.</w:t>
      </w:r>
      <w:r w:rsidR="004A06B3">
        <w:t>К</w:t>
      </w:r>
      <w:r w:rsidR="00C36695" w:rsidRPr="00A70F4A">
        <w:rPr>
          <w:rFonts w:cs="Calibri"/>
        </w:rPr>
        <w:t>омиссия по делам несовершеннолетних</w:t>
      </w:r>
      <w:r w:rsidR="004A06B3">
        <w:rPr>
          <w:rFonts w:cs="Calibri"/>
        </w:rPr>
        <w:t xml:space="preserve"> и защите их прав в городе </w:t>
      </w:r>
      <w:proofErr w:type="spellStart"/>
      <w:r w:rsidR="004A06B3">
        <w:rPr>
          <w:rFonts w:cs="Calibri"/>
        </w:rPr>
        <w:t>Мегионе</w:t>
      </w:r>
      <w:r w:rsidR="00C36695" w:rsidRPr="00A70F4A">
        <w:t>передаёт</w:t>
      </w:r>
      <w:proofErr w:type="spellEnd"/>
      <w:r w:rsidR="00C36695" w:rsidRPr="00A70F4A">
        <w:t xml:space="preserve"> копии</w:t>
      </w:r>
      <w:r w:rsidR="00C36695" w:rsidRPr="00A70F4A">
        <w:rPr>
          <w:rFonts w:cs="Calibri"/>
        </w:rPr>
        <w:t xml:space="preserve"> Постановления о постановке с имеющимися материалами на семью, несовершеннолетнего: психолого-педагогическую характеристику, выданную </w:t>
      </w:r>
      <w:r w:rsidR="00C36695" w:rsidRPr="00A70F4A">
        <w:rPr>
          <w:rFonts w:cs="Calibri"/>
        </w:rPr>
        <w:lastRenderedPageBreak/>
        <w:t>образовательным учреждением; ходатайство должностного лица учреждения системы профилактики безнадзорности и правонарушений несовершеннолетних, постановление лица, производившего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несовершеннолетнего, акт оперативного дежурного и другую имеющуюся информацию.</w:t>
      </w:r>
    </w:p>
    <w:p w:rsidR="00C36695" w:rsidRPr="00A70F4A" w:rsidRDefault="00C36695" w:rsidP="00CF60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A70F4A">
        <w:rPr>
          <w:rFonts w:cs="Calibri"/>
        </w:rPr>
        <w:t xml:space="preserve">6.7.В день </w:t>
      </w:r>
      <w:r w:rsidR="00954208" w:rsidRPr="00A70F4A">
        <w:rPr>
          <w:rFonts w:cs="Calibri"/>
        </w:rPr>
        <w:t>получения материалов</w:t>
      </w:r>
      <w:r w:rsidRPr="00A70F4A">
        <w:rPr>
          <w:rFonts w:cs="Calibri"/>
        </w:rPr>
        <w:t xml:space="preserve"> семьи, несовершеннолетнего БУ </w:t>
      </w:r>
      <w:r w:rsidR="004A06B3">
        <w:t xml:space="preserve">ХМАО-Югры </w:t>
      </w:r>
      <w:r w:rsidRPr="00A70F4A">
        <w:rPr>
          <w:rFonts w:cs="Calibri"/>
        </w:rPr>
        <w:t>«</w:t>
      </w:r>
      <w:r w:rsidR="00F500B7">
        <w:t>Мегионский к</w:t>
      </w:r>
      <w:r w:rsidR="00F500B7" w:rsidRPr="00A70F4A">
        <w:t xml:space="preserve">омплексный центр социального </w:t>
      </w:r>
      <w:r w:rsidR="00F500B7">
        <w:t>обслуживания населения</w:t>
      </w:r>
      <w:r w:rsidRPr="00A70F4A">
        <w:rPr>
          <w:rFonts w:cs="Calibri"/>
        </w:rPr>
        <w:t xml:space="preserve">» </w:t>
      </w:r>
      <w:r w:rsidR="00954208" w:rsidRPr="00A70F4A">
        <w:rPr>
          <w:rFonts w:cs="Calibri"/>
        </w:rPr>
        <w:t>заводит личное</w:t>
      </w:r>
      <w:r w:rsidRPr="00A70F4A">
        <w:rPr>
          <w:rFonts w:cs="Calibri"/>
        </w:rPr>
        <w:t xml:space="preserve"> дело в банке данных.</w:t>
      </w:r>
    </w:p>
    <w:p w:rsidR="00C36695" w:rsidRPr="00A70F4A" w:rsidRDefault="00CF60B4" w:rsidP="00CF60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6.8.</w:t>
      </w:r>
      <w:r w:rsidR="00786978">
        <w:rPr>
          <w:rFonts w:cs="Calibri"/>
        </w:rPr>
        <w:t>Ответственные в оперативном режиме</w:t>
      </w:r>
      <w:r w:rsidR="00C36695" w:rsidRPr="00A70F4A">
        <w:rPr>
          <w:rFonts w:cs="Calibri"/>
        </w:rPr>
        <w:t xml:space="preserve">, в срок до 20 числа, </w:t>
      </w:r>
      <w:r w:rsidR="00786978">
        <w:rPr>
          <w:rFonts w:cs="Calibri"/>
        </w:rPr>
        <w:t>вносят</w:t>
      </w:r>
      <w:r w:rsidR="00C36695" w:rsidRPr="00A70F4A">
        <w:rPr>
          <w:rFonts w:cs="Calibri"/>
        </w:rPr>
        <w:t xml:space="preserve"> в банк данных </w:t>
      </w:r>
      <w:r w:rsidR="00786978">
        <w:rPr>
          <w:rFonts w:cs="Calibri"/>
        </w:rPr>
        <w:t xml:space="preserve">семей и детей, </w:t>
      </w:r>
      <w:r w:rsidR="00786978" w:rsidRPr="00A70F4A">
        <w:rPr>
          <w:bCs/>
        </w:rPr>
        <w:t xml:space="preserve">проживающих вХанты-Мансийском автономном округе – </w:t>
      </w:r>
      <w:proofErr w:type="gramStart"/>
      <w:r w:rsidR="00786978" w:rsidRPr="00A70F4A">
        <w:rPr>
          <w:bCs/>
        </w:rPr>
        <w:t>Югре,</w:t>
      </w:r>
      <w:r w:rsidR="00786978">
        <w:rPr>
          <w:rFonts w:cs="Calibri"/>
        </w:rPr>
        <w:t>находящихся</w:t>
      </w:r>
      <w:proofErr w:type="gramEnd"/>
      <w:r w:rsidR="00786978">
        <w:rPr>
          <w:rFonts w:cs="Calibri"/>
        </w:rPr>
        <w:t xml:space="preserve"> в социально опасном положении, информацию о семьях и несовершеннолетних в закрепленных за ними вкладках</w:t>
      </w:r>
      <w:r w:rsidR="00C36695" w:rsidRPr="00A70F4A">
        <w:rPr>
          <w:rFonts w:cs="Calibri"/>
        </w:rPr>
        <w:t>.</w:t>
      </w:r>
    </w:p>
    <w:p w:rsidR="00554177" w:rsidRPr="00554177" w:rsidRDefault="00CF60B4" w:rsidP="00554177">
      <w:pPr>
        <w:ind w:firstLine="567"/>
        <w:jc w:val="both"/>
      </w:pPr>
      <w:r w:rsidRPr="00554177">
        <w:t>6.9.</w:t>
      </w:r>
      <w:r w:rsidR="00554177" w:rsidRPr="00554177">
        <w:t xml:space="preserve"> В течение 7 дней с момента постановки на учет семьи и несовершеннолетнего в банк данных территориальной комиссией по делам несовершеннолетних и защите их прав утверждается индивидуальная межведомственная программа реабилитации, социального сопровождения, включая необходимые мероприятия ведомств системы профилактики по отношению к семье и несовершеннолетнему, эффективность осуществления которых остается подконтрольной КДН, а также органам управления ведомств системы профилактики.</w:t>
      </w:r>
    </w:p>
    <w:p w:rsidR="00C36695" w:rsidRPr="00A70F4A" w:rsidRDefault="00554177" w:rsidP="008769D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6.10. </w:t>
      </w:r>
      <w:r w:rsidR="00C36695" w:rsidRPr="00A70F4A">
        <w:rPr>
          <w:rFonts w:cs="Calibri"/>
        </w:rPr>
        <w:t xml:space="preserve">Исключение сведений о несовершеннолетних, семьях, находящихся в социально опасном положении, из муниципального банка данных, единого банка данных производится на основании постановления </w:t>
      </w:r>
      <w:r w:rsidR="00954208">
        <w:rPr>
          <w:rFonts w:cs="Calibri"/>
        </w:rPr>
        <w:t>Муниципальной</w:t>
      </w:r>
      <w:r w:rsidR="00C36695" w:rsidRPr="00A70F4A">
        <w:rPr>
          <w:rFonts w:cs="Calibri"/>
        </w:rPr>
        <w:t xml:space="preserve"> комиссии по делам несовершеннолетних и защите их прав.</w:t>
      </w:r>
    </w:p>
    <w:p w:rsidR="00C36695" w:rsidRPr="00A70F4A" w:rsidRDefault="00CF60B4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</w:t>
      </w:r>
      <w:r w:rsidR="00554177">
        <w:rPr>
          <w:rFonts w:cs="Calibri"/>
        </w:rPr>
        <w:t>1</w:t>
      </w:r>
      <w:r>
        <w:rPr>
          <w:rFonts w:cs="Calibri"/>
        </w:rPr>
        <w:t>.</w:t>
      </w:r>
      <w:r w:rsidR="00C36695" w:rsidRPr="00A70F4A">
        <w:rPr>
          <w:rFonts w:cs="Calibri"/>
        </w:rPr>
        <w:t>Основаниями для снятия с учета семьи и несовершеннолетнего из банка данных являются:</w:t>
      </w:r>
    </w:p>
    <w:p w:rsidR="00C36695" w:rsidRPr="00A70F4A" w:rsidRDefault="00CF60B4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</w:t>
      </w:r>
      <w:r w:rsidR="00554177">
        <w:rPr>
          <w:rFonts w:cs="Calibri"/>
        </w:rPr>
        <w:t>1</w:t>
      </w:r>
      <w:r>
        <w:rPr>
          <w:rFonts w:cs="Calibri"/>
        </w:rPr>
        <w:t>.1.</w:t>
      </w:r>
      <w:r w:rsidR="004A06B3">
        <w:rPr>
          <w:rFonts w:cs="Calibri"/>
        </w:rPr>
        <w:t>У</w:t>
      </w:r>
      <w:r w:rsidR="00C36695" w:rsidRPr="00A70F4A">
        <w:rPr>
          <w:rFonts w:cs="Calibri"/>
        </w:rPr>
        <w:t>странение неблагоприятных факторов, являющихся основаниями для постановки семьи и несовершеннолетнего в банк данных;</w:t>
      </w:r>
    </w:p>
    <w:p w:rsidR="00C36695" w:rsidRPr="00A70F4A" w:rsidRDefault="00CF60B4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</w:t>
      </w:r>
      <w:r w:rsidR="00554177">
        <w:rPr>
          <w:rFonts w:cs="Calibri"/>
        </w:rPr>
        <w:t>1</w:t>
      </w:r>
      <w:r>
        <w:rPr>
          <w:rFonts w:cs="Calibri"/>
        </w:rPr>
        <w:t>.2.</w:t>
      </w:r>
      <w:r w:rsidR="004A06B3">
        <w:rPr>
          <w:rFonts w:cs="Calibri"/>
        </w:rPr>
        <w:t>П</w:t>
      </w:r>
      <w:r w:rsidR="00C36695" w:rsidRPr="00A70F4A">
        <w:rPr>
          <w:rFonts w:cs="Calibri"/>
        </w:rPr>
        <w:t>еремена места жительства (переезд в другой субъект Российской Федерации, другое государство);</w:t>
      </w:r>
    </w:p>
    <w:p w:rsidR="00C36695" w:rsidRPr="00A70F4A" w:rsidRDefault="00CF60B4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</w:t>
      </w:r>
      <w:r w:rsidR="00554177">
        <w:rPr>
          <w:rFonts w:cs="Calibri"/>
        </w:rPr>
        <w:t>1</w:t>
      </w:r>
      <w:r>
        <w:rPr>
          <w:rFonts w:cs="Calibri"/>
        </w:rPr>
        <w:t>.3.</w:t>
      </w:r>
      <w:r w:rsidR="004A06B3">
        <w:rPr>
          <w:rFonts w:cs="Calibri"/>
        </w:rPr>
        <w:t>С</w:t>
      </w:r>
      <w:r w:rsidR="00C36695" w:rsidRPr="00A70F4A">
        <w:rPr>
          <w:rFonts w:cs="Calibri"/>
        </w:rPr>
        <w:t>нятие с учета по причине смерти несовершеннолетнего;</w:t>
      </w:r>
    </w:p>
    <w:p w:rsidR="00C36695" w:rsidRPr="00A70F4A" w:rsidRDefault="00C36695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70F4A">
        <w:rPr>
          <w:rFonts w:cs="Calibri"/>
        </w:rPr>
        <w:t>6.1</w:t>
      </w:r>
      <w:r w:rsidR="00554177">
        <w:rPr>
          <w:rFonts w:cs="Calibri"/>
        </w:rPr>
        <w:t>1</w:t>
      </w:r>
      <w:r w:rsidR="00CF60B4">
        <w:rPr>
          <w:rFonts w:cs="Calibri"/>
        </w:rPr>
        <w:t>.4.</w:t>
      </w:r>
      <w:r w:rsidR="004A06B3">
        <w:rPr>
          <w:rFonts w:cs="Calibri"/>
        </w:rPr>
        <w:t>Д</w:t>
      </w:r>
      <w:r w:rsidRPr="00A70F4A">
        <w:rPr>
          <w:rFonts w:cs="Calibri"/>
        </w:rPr>
        <w:t>остижение возраста 18 лет.</w:t>
      </w:r>
    </w:p>
    <w:p w:rsidR="00C36695" w:rsidRPr="00A70F4A" w:rsidRDefault="00CF60B4" w:rsidP="00C81A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</w:t>
      </w:r>
      <w:r w:rsidR="00554177">
        <w:rPr>
          <w:rFonts w:cs="Calibri"/>
        </w:rPr>
        <w:t>2</w:t>
      </w:r>
      <w:r>
        <w:rPr>
          <w:rFonts w:cs="Calibri"/>
        </w:rPr>
        <w:t>.</w:t>
      </w:r>
      <w:r w:rsidR="00C36695" w:rsidRPr="00A70F4A">
        <w:rPr>
          <w:rFonts w:cs="Calibri"/>
        </w:rPr>
        <w:t>Причиной снятия с учета из банка данных не является перемена места жительства в пределах Ханты-Мансийского автономного округа - Югры. При подтверждении перемены фактического места жительства в пределах Ханты-Мансийского автономного округа - Югры необходимо передать личное дело семьи и несовершеннолетнего для ведомств системы профилактики, находящихся по новому месту жительства.</w:t>
      </w:r>
    </w:p>
    <w:p w:rsidR="00C36695" w:rsidRPr="00A70F4A" w:rsidRDefault="00554177" w:rsidP="00E2366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6.13</w:t>
      </w:r>
      <w:r w:rsidR="00CF60B4">
        <w:rPr>
          <w:rFonts w:cs="Calibri"/>
        </w:rPr>
        <w:t>.</w:t>
      </w:r>
      <w:r w:rsidR="00C36695" w:rsidRPr="00A70F4A">
        <w:rPr>
          <w:rFonts w:cs="Calibri"/>
        </w:rPr>
        <w:t>Обязательным условием организации работы с семьями и несовершеннолетними, состоящими на учете в банке данных, является комплексное сопровождение всеми ведомствами системы профилактики.</w:t>
      </w:r>
    </w:p>
    <w:p w:rsidR="00C36695" w:rsidRPr="00A70F4A" w:rsidRDefault="00C36695" w:rsidP="00AD3CAB">
      <w:pPr>
        <w:pStyle w:val="afe"/>
        <w:jc w:val="center"/>
        <w:rPr>
          <w:b/>
        </w:rPr>
      </w:pPr>
    </w:p>
    <w:p w:rsidR="00C36695" w:rsidRPr="00233586" w:rsidRDefault="00C36695" w:rsidP="008769D6">
      <w:pPr>
        <w:pStyle w:val="afe"/>
        <w:jc w:val="center"/>
      </w:pPr>
      <w:r w:rsidRPr="00233586">
        <w:t xml:space="preserve">Раздел 2. </w:t>
      </w:r>
      <w:r w:rsidR="00954208" w:rsidRPr="00233586">
        <w:t>Организация взаимодействия</w:t>
      </w:r>
      <w:r w:rsidRPr="00233586">
        <w:t xml:space="preserve"> при выявлении, учете и организации индивидуальной профилактической работы</w:t>
      </w:r>
    </w:p>
    <w:p w:rsidR="00C36695" w:rsidRPr="00233586" w:rsidRDefault="00C36695" w:rsidP="00AD3CAB">
      <w:pPr>
        <w:pStyle w:val="Style5"/>
        <w:widowControl/>
        <w:tabs>
          <w:tab w:val="right" w:pos="9518"/>
        </w:tabs>
        <w:spacing w:line="240" w:lineRule="auto"/>
        <w:jc w:val="center"/>
      </w:pPr>
    </w:p>
    <w:p w:rsidR="00C36695" w:rsidRPr="003A7E4E" w:rsidRDefault="00C36695" w:rsidP="004A06B3">
      <w:pPr>
        <w:pStyle w:val="afd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33586">
        <w:t>Отдел опеки и попечите</w:t>
      </w:r>
      <w:r w:rsidR="00233586">
        <w:t>льства администрации города Мегиона</w:t>
      </w:r>
    </w:p>
    <w:p w:rsidR="00C36695" w:rsidRPr="00B92FE5" w:rsidRDefault="00C36695" w:rsidP="00AD3CAB">
      <w:pPr>
        <w:autoSpaceDE w:val="0"/>
        <w:autoSpaceDN w:val="0"/>
        <w:adjustRightInd w:val="0"/>
        <w:ind w:firstLine="567"/>
        <w:jc w:val="both"/>
      </w:pPr>
      <w:r w:rsidRPr="00B92FE5">
        <w:t xml:space="preserve">Специалисты </w:t>
      </w:r>
      <w:r w:rsidR="008769D6">
        <w:t>отдела</w:t>
      </w:r>
      <w:r w:rsidRPr="00B92FE5">
        <w:t xml:space="preserve"> опеки и попечительства </w:t>
      </w:r>
      <w:r w:rsidR="00DC3ABC">
        <w:t xml:space="preserve">администрации города Мегиона </w:t>
      </w:r>
      <w:r w:rsidRPr="00B92FE5">
        <w:t xml:space="preserve">при получении </w:t>
      </w:r>
      <w:r w:rsidR="00954208" w:rsidRPr="00B92FE5">
        <w:t>информации (</w:t>
      </w:r>
      <w:r w:rsidRPr="00B92FE5">
        <w:t xml:space="preserve">устной или письменной) о несовершеннолетних, оставшихся без попечения родителей или </w:t>
      </w:r>
      <w:r w:rsidR="00954208" w:rsidRPr="00B92FE5">
        <w:t>иных законных представителей,</w:t>
      </w:r>
      <w:r w:rsidRPr="00B92FE5">
        <w:t xml:space="preserve"> либо находящихся в обстановке, представляющей угрозу их жизни, здоровью или препятствующей их воспитанию </w:t>
      </w:r>
      <w:r w:rsidR="00DC3ABC">
        <w:t xml:space="preserve">и развитию </w:t>
      </w:r>
      <w:r w:rsidRPr="00B92FE5">
        <w:t>от субъектов межведомственного взаимодействия по настоящему Регламенту, граждан:</w:t>
      </w:r>
    </w:p>
    <w:p w:rsidR="00C36695" w:rsidRPr="00B92FE5" w:rsidRDefault="00C36695" w:rsidP="00AD3CAB">
      <w:pPr>
        <w:autoSpaceDE w:val="0"/>
        <w:autoSpaceDN w:val="0"/>
        <w:adjustRightInd w:val="0"/>
        <w:ind w:firstLine="567"/>
        <w:jc w:val="both"/>
      </w:pPr>
      <w:r w:rsidRPr="00B92FE5">
        <w:lastRenderedPageBreak/>
        <w:t xml:space="preserve">1.1.При поступлении информации незамедлительно сообщают о ней в </w:t>
      </w:r>
      <w:r w:rsidR="00954208">
        <w:t>О</w:t>
      </w:r>
      <w:r w:rsidRPr="00B92FE5">
        <w:t>ДН ОМВД России по г</w:t>
      </w:r>
      <w:r w:rsidR="00954208">
        <w:t xml:space="preserve">ороду </w:t>
      </w:r>
      <w:r w:rsidRPr="00B92FE5">
        <w:t>Мегиону.</w:t>
      </w:r>
    </w:p>
    <w:p w:rsidR="00C36695" w:rsidRPr="00B92FE5" w:rsidRDefault="00C36695" w:rsidP="00AD3CAB">
      <w:pPr>
        <w:ind w:firstLine="567"/>
        <w:jc w:val="both"/>
        <w:rPr>
          <w:b/>
          <w:spacing w:val="-20"/>
        </w:rPr>
      </w:pPr>
      <w:r w:rsidRPr="00B92FE5">
        <w:t xml:space="preserve">1.2.Совместно с сотрудниками </w:t>
      </w:r>
      <w:r w:rsidR="00954208">
        <w:t>О</w:t>
      </w:r>
      <w:r w:rsidRPr="00B92FE5">
        <w:t xml:space="preserve">ДН ОМВД России по г. Мегиону (не позднее трех дней) организуют первичное обследование условий проживания и воспитания детей для получения объективных сведений о ситуации в семье и </w:t>
      </w:r>
      <w:r w:rsidR="00954208" w:rsidRPr="00B92FE5">
        <w:t>составления Акта</w:t>
      </w:r>
      <w:r w:rsidRPr="00B92FE5">
        <w:t xml:space="preserve"> обследования условий проживания (приложение 1).</w:t>
      </w:r>
    </w:p>
    <w:p w:rsidR="00C36695" w:rsidRPr="00B92FE5" w:rsidRDefault="00C36695" w:rsidP="00AD3CAB">
      <w:pPr>
        <w:ind w:firstLine="567"/>
        <w:jc w:val="both"/>
      </w:pPr>
      <w:r w:rsidRPr="00B92FE5">
        <w:t xml:space="preserve">1.3.В случае выявления наличия угрозы для жизни и (или) здоровья ребёнка принимают меры по изъятию ребенка и его устройству </w:t>
      </w:r>
      <w:r w:rsidR="00954208" w:rsidRPr="00B92FE5">
        <w:t>в порядке,</w:t>
      </w:r>
      <w:r w:rsidRPr="00B92FE5">
        <w:t xml:space="preserve"> предусмотренном Семейным кодексом Российской Федерации.</w:t>
      </w:r>
    </w:p>
    <w:p w:rsidR="000F2932" w:rsidRDefault="00C36695" w:rsidP="000F2932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0F2932">
        <w:t>1.4.</w:t>
      </w:r>
      <w:r w:rsidR="000F2932">
        <w:rPr>
          <w:lang w:eastAsia="en-US"/>
        </w:rPr>
        <w:t>П</w:t>
      </w:r>
      <w:r w:rsidR="000F2932" w:rsidRPr="000F2932">
        <w:rPr>
          <w:lang w:eastAsia="en-US"/>
        </w:rPr>
        <w:t>ри выявлении нарушений прав несовершеннолетних на образование, труд, отдых, жилище и других прав, а также детей, попавших в трудную жизненную ситуацию либо социально опасное положение, готовит в срок не позднее 7 рабочих дней с даты поступления сведений о ребенке заключение по форме, утвержденной Департаментом социального развития Ханты-Мансийского автономного округа - Югры, и направляет его в комиссию по делам несовершеннолетних и защите их прав по месту нахождения ребенка для организации индивидуальной профилактической работы в отношении ребенка и его семьи</w:t>
      </w:r>
      <w:r w:rsidR="000F2932">
        <w:rPr>
          <w:lang w:eastAsia="en-US"/>
        </w:rPr>
        <w:t>.</w:t>
      </w:r>
    </w:p>
    <w:p w:rsidR="00F500B7" w:rsidRPr="00F500B7" w:rsidRDefault="00C36695" w:rsidP="000F2932">
      <w:pPr>
        <w:autoSpaceDE w:val="0"/>
        <w:autoSpaceDN w:val="0"/>
        <w:adjustRightInd w:val="0"/>
        <w:ind w:firstLine="540"/>
        <w:jc w:val="both"/>
        <w:outlineLvl w:val="1"/>
      </w:pPr>
      <w:r w:rsidRPr="00B92FE5">
        <w:t>1.5.</w:t>
      </w:r>
      <w:r w:rsidR="00F500B7">
        <w:rPr>
          <w:color w:val="333333"/>
        </w:rPr>
        <w:t>И</w:t>
      </w:r>
      <w:r w:rsidR="00F500B7" w:rsidRPr="00F500B7">
        <w:rPr>
          <w:color w:val="333333"/>
        </w:rPr>
        <w:t xml:space="preserve">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9" w:anchor="dst0" w:history="1">
        <w:r w:rsidR="00F500B7" w:rsidRPr="00F500B7">
          <w:rPr>
            <w:color w:val="000000" w:themeColor="text1"/>
          </w:rPr>
          <w:t>законом</w:t>
        </w:r>
      </w:hyperlink>
      <w:r w:rsidR="00F500B7" w:rsidRPr="00F500B7">
        <w:rPr>
          <w:color w:val="333333"/>
        </w:rPr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</w:t>
      </w:r>
      <w:r w:rsidR="00E87246">
        <w:rPr>
          <w:color w:val="333333"/>
        </w:rPr>
        <w:t>.</w:t>
      </w:r>
    </w:p>
    <w:p w:rsidR="0090182A" w:rsidRPr="00B92FE5" w:rsidRDefault="0090182A" w:rsidP="00AD3CAB">
      <w:pPr>
        <w:ind w:firstLine="567"/>
        <w:jc w:val="both"/>
      </w:pPr>
    </w:p>
    <w:p w:rsidR="00C36695" w:rsidRPr="003A7E4E" w:rsidRDefault="00954208" w:rsidP="003A7E4E">
      <w:pPr>
        <w:pStyle w:val="afd"/>
        <w:numPr>
          <w:ilvl w:val="0"/>
          <w:numId w:val="22"/>
        </w:numPr>
        <w:autoSpaceDE w:val="0"/>
        <w:autoSpaceDN w:val="0"/>
        <w:adjustRightInd w:val="0"/>
        <w:jc w:val="center"/>
      </w:pPr>
      <w:r>
        <w:t>Муниципальная</w:t>
      </w:r>
      <w:r w:rsidR="00C36695" w:rsidRPr="00233586">
        <w:t xml:space="preserve"> комиссия по делам несовершеннолетних и защите их прав </w:t>
      </w:r>
      <w:r w:rsidR="00DC3ABC" w:rsidRPr="00233586">
        <w:t>в городе Мегионе</w:t>
      </w:r>
    </w:p>
    <w:p w:rsidR="00C36695" w:rsidRPr="00A204D9" w:rsidRDefault="002C0434" w:rsidP="00A204D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204D9">
        <w:t>2.1.</w:t>
      </w:r>
      <w:r w:rsidR="00C36695" w:rsidRPr="00A204D9">
        <w:t>При поступлении информации о детях, находящихся в социально</w:t>
      </w:r>
      <w:r w:rsidR="00954208" w:rsidRPr="00A204D9">
        <w:t xml:space="preserve"> опасном положении</w:t>
      </w:r>
      <w:r w:rsidR="00C36695" w:rsidRPr="00A204D9">
        <w:t>, оставшимся без попечения родителей (законных представителей), находящихся в обстановке, представляющей угрозу для их жизни и (или) здоровья, от субъектов межведомственного взаимодействия по настоящему Регламенту (кроме специалистов в сфере опеки и попечительств</w:t>
      </w:r>
      <w:r w:rsidRPr="00A204D9">
        <w:t xml:space="preserve">а) или граждан, незамедлительно </w:t>
      </w:r>
      <w:r w:rsidR="00205669" w:rsidRPr="00A204D9">
        <w:t>сообщают о ней специалистам отдела</w:t>
      </w:r>
      <w:r w:rsidR="00C36695" w:rsidRPr="00A204D9">
        <w:t xml:space="preserve"> опеки и попечительства администрации города Мегиона. </w:t>
      </w:r>
    </w:p>
    <w:p w:rsidR="00C36695" w:rsidRPr="00A204D9" w:rsidRDefault="002C0434" w:rsidP="00A204D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204D9">
        <w:t>2.2.</w:t>
      </w:r>
      <w:r w:rsidR="00C36695" w:rsidRPr="00A204D9">
        <w:t xml:space="preserve">При поступлении заключения </w:t>
      </w:r>
      <w:r w:rsidRPr="00A204D9">
        <w:t>отдела</w:t>
      </w:r>
      <w:r w:rsidR="00C36695" w:rsidRPr="00A204D9">
        <w:t xml:space="preserve"> опеки и</w:t>
      </w:r>
      <w:r w:rsidR="00233586" w:rsidRPr="00A204D9">
        <w:t xml:space="preserve"> попечительства администрации города</w:t>
      </w:r>
      <w:r w:rsidR="00C36695" w:rsidRPr="00A204D9">
        <w:t xml:space="preserve"> Мегиона либо при поступлен</w:t>
      </w:r>
      <w:r w:rsidR="00205669" w:rsidRPr="00A204D9">
        <w:t xml:space="preserve">ии других документов, </w:t>
      </w:r>
      <w:r w:rsidR="00C36695" w:rsidRPr="00A204D9">
        <w:t>свидетельствующих о фактах нахождения несовершеннолетних и семей в социально опасном положении</w:t>
      </w:r>
      <w:r w:rsidR="00205669" w:rsidRPr="00A204D9">
        <w:t>,</w:t>
      </w:r>
      <w:r w:rsidR="00C36695" w:rsidRPr="00A204D9">
        <w:t xml:space="preserve"> на ближайшем заседании </w:t>
      </w:r>
      <w:r w:rsidR="00954208" w:rsidRPr="00A204D9">
        <w:t>Муниципальной</w:t>
      </w:r>
      <w:r w:rsidR="00C36695" w:rsidRPr="00A204D9">
        <w:t xml:space="preserve"> комиссии по делам несовершеннолетних и защите их прав </w:t>
      </w:r>
      <w:r w:rsidR="00233586" w:rsidRPr="00A204D9">
        <w:t xml:space="preserve">в </w:t>
      </w:r>
      <w:proofErr w:type="spellStart"/>
      <w:r w:rsidR="00233586" w:rsidRPr="00A204D9">
        <w:t>городе</w:t>
      </w:r>
      <w:r w:rsidR="00205669" w:rsidRPr="00A204D9">
        <w:t>Мегионе</w:t>
      </w:r>
      <w:proofErr w:type="spellEnd"/>
      <w:r w:rsidR="00C36695" w:rsidRPr="00A204D9">
        <w:t>, но не позднее 1</w:t>
      </w:r>
      <w:r w:rsidR="00CA5F2C" w:rsidRPr="00A204D9">
        <w:t>0</w:t>
      </w:r>
      <w:r w:rsidR="00C36695" w:rsidRPr="00A204D9">
        <w:t xml:space="preserve"> дней</w:t>
      </w:r>
      <w:r w:rsidRPr="00A204D9">
        <w:t>,</w:t>
      </w:r>
      <w:r w:rsidR="00C36695" w:rsidRPr="00A204D9">
        <w:t xml:space="preserve"> рассматривается вопрос о целесообразности </w:t>
      </w:r>
      <w:r w:rsidR="00205669" w:rsidRPr="00A204D9">
        <w:t>организации индивидуальной профилактической работы с</w:t>
      </w:r>
      <w:r w:rsidR="00C36695" w:rsidRPr="00A204D9">
        <w:t xml:space="preserve"> да</w:t>
      </w:r>
      <w:r w:rsidRPr="00A204D9">
        <w:t>нной категорией</w:t>
      </w:r>
      <w:r w:rsidR="00233586" w:rsidRPr="00A204D9">
        <w:t xml:space="preserve"> лиц (приложение </w:t>
      </w:r>
      <w:r w:rsidR="00C36695" w:rsidRPr="00A204D9">
        <w:t xml:space="preserve">7). </w:t>
      </w:r>
    </w:p>
    <w:p w:rsidR="00C36695" w:rsidRPr="00A204D9" w:rsidRDefault="00CF60B4" w:rsidP="00A204D9">
      <w:pPr>
        <w:ind w:firstLine="709"/>
        <w:jc w:val="both"/>
      </w:pPr>
      <w:r w:rsidRPr="00A204D9">
        <w:t>2.</w:t>
      </w:r>
      <w:r w:rsidR="00954208" w:rsidRPr="00A204D9">
        <w:t>3</w:t>
      </w:r>
      <w:r w:rsidRPr="00A204D9">
        <w:t>.</w:t>
      </w:r>
      <w:r w:rsidR="00C36695" w:rsidRPr="00A204D9">
        <w:t>После принятия решения о</w:t>
      </w:r>
      <w:r w:rsidR="00954208" w:rsidRPr="00A204D9">
        <w:t>борганизации индивидуальной профилактической работы,</w:t>
      </w:r>
      <w:r w:rsidR="00C36695" w:rsidRPr="00A204D9">
        <w:t xml:space="preserve"> осуществляют действия, установленные разделом 3 настоящего Регламента.</w:t>
      </w:r>
    </w:p>
    <w:p w:rsidR="00A204D9" w:rsidRPr="00A204D9" w:rsidRDefault="00A204D9" w:rsidP="00A204D9">
      <w:pPr>
        <w:autoSpaceDE w:val="0"/>
        <w:autoSpaceDN w:val="0"/>
        <w:adjustRightInd w:val="0"/>
        <w:ind w:firstLine="709"/>
        <w:jc w:val="both"/>
      </w:pPr>
      <w:r w:rsidRPr="00A204D9">
        <w:t>2.4. Координирует действия ведомств системы профилактики в отношении семей и несовершеннолетних, состоящих в банке данных;</w:t>
      </w:r>
    </w:p>
    <w:p w:rsidR="00A204D9" w:rsidRPr="00A204D9" w:rsidRDefault="00A204D9" w:rsidP="00A204D9">
      <w:pPr>
        <w:autoSpaceDE w:val="0"/>
        <w:autoSpaceDN w:val="0"/>
        <w:adjustRightInd w:val="0"/>
        <w:ind w:firstLine="709"/>
        <w:jc w:val="both"/>
      </w:pPr>
      <w:r w:rsidRPr="00A204D9">
        <w:t>2.5. Контролирует обмен информацией между ведомствами о выявлении семей и несовершеннолетних, подлежащих регистрации в банке данных.</w:t>
      </w:r>
    </w:p>
    <w:p w:rsidR="00A204D9" w:rsidRPr="00A204D9" w:rsidRDefault="00A204D9" w:rsidP="00A20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6695" w:rsidRPr="004209D1" w:rsidRDefault="009F47EE" w:rsidP="009F47EE">
      <w:pPr>
        <w:jc w:val="center"/>
      </w:pPr>
      <w:r w:rsidRPr="009F47EE">
        <w:t>3.</w:t>
      </w:r>
      <w:r w:rsidR="004209D1" w:rsidRPr="009F47EE">
        <w:t>Бюджетное</w:t>
      </w:r>
      <w:r w:rsidR="00C36695" w:rsidRPr="004209D1">
        <w:t xml:space="preserve"> учреждение </w:t>
      </w:r>
      <w:r w:rsidR="004209D1" w:rsidRPr="004209D1">
        <w:t xml:space="preserve">Ханты-Мансийского автономного округа – Югры </w:t>
      </w:r>
      <w:r w:rsidR="00C36695" w:rsidRPr="004209D1">
        <w:t>«Мегионская городская больница №1»,</w:t>
      </w:r>
    </w:p>
    <w:p w:rsidR="00C36695" w:rsidRPr="004209D1" w:rsidRDefault="004209D1" w:rsidP="00877598">
      <w:pPr>
        <w:pStyle w:val="afd"/>
        <w:ind w:left="928"/>
        <w:jc w:val="center"/>
      </w:pPr>
      <w:r w:rsidRPr="004209D1">
        <w:t xml:space="preserve">Бюджетное учреждение Ханты-Мансийского автономного округа – Югры </w:t>
      </w:r>
      <w:r w:rsidR="00C36695" w:rsidRPr="004209D1">
        <w:t>«Мегионская городская больница №2»,</w:t>
      </w:r>
    </w:p>
    <w:p w:rsidR="00C36695" w:rsidRDefault="004209D1" w:rsidP="000838D8">
      <w:pPr>
        <w:jc w:val="center"/>
      </w:pPr>
      <w:r w:rsidRPr="004209D1">
        <w:t xml:space="preserve">Бюджетное учреждение Ханты-Мансийского автономного округа – Югры </w:t>
      </w:r>
      <w:r w:rsidR="00C36695" w:rsidRPr="004209D1">
        <w:t>«Мегионская городская детская больница «Жемчужинка»</w:t>
      </w:r>
    </w:p>
    <w:p w:rsidR="00C36695" w:rsidRPr="003A7E4E" w:rsidRDefault="00F152CD" w:rsidP="003A7E4E">
      <w:pPr>
        <w:ind w:firstLine="567"/>
        <w:jc w:val="both"/>
      </w:pPr>
      <w:r w:rsidRPr="004209D1">
        <w:lastRenderedPageBreak/>
        <w:t>Бюджетное учреждение Ханты-Мансийского автономного округа – Югры</w:t>
      </w:r>
      <w:r>
        <w:t xml:space="preserve"> «Психоневрологическая больница имени Святой Преподобномученицы Елизаветы»</w:t>
      </w:r>
    </w:p>
    <w:p w:rsidR="00C36695" w:rsidRPr="00B92FE5" w:rsidRDefault="00CA5F2C" w:rsidP="00AD3CAB">
      <w:pPr>
        <w:ind w:firstLine="567"/>
        <w:jc w:val="both"/>
      </w:pPr>
      <w:r>
        <w:t>3.1.Женская консультация:</w:t>
      </w:r>
    </w:p>
    <w:p w:rsidR="00C36695" w:rsidRPr="00B92FE5" w:rsidRDefault="00C36695" w:rsidP="0095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2FE5">
        <w:t xml:space="preserve">при </w:t>
      </w:r>
      <w:r w:rsidR="00954208" w:rsidRPr="00B92FE5">
        <w:t>постановке женщин</w:t>
      </w:r>
      <w:r w:rsidRPr="00B92FE5">
        <w:t xml:space="preserve"> на учет по </w:t>
      </w:r>
      <w:r w:rsidR="00954208" w:rsidRPr="00B92FE5">
        <w:t>беременности определяют семейно</w:t>
      </w:r>
      <w:r w:rsidRPr="00B92FE5">
        <w:t xml:space="preserve">-бытовые условия, свидетельствующие о </w:t>
      </w:r>
      <w:r w:rsidR="00954208" w:rsidRPr="00B92FE5">
        <w:t>потенциальном неблагополучии для протекания</w:t>
      </w:r>
      <w:r w:rsidRPr="00B92FE5">
        <w:t xml:space="preserve"> беременности и </w:t>
      </w:r>
      <w:r w:rsidR="00954208" w:rsidRPr="00B92FE5">
        <w:t>для новорожденного,</w:t>
      </w:r>
      <w:r w:rsidRPr="00B92FE5">
        <w:t xml:space="preserve"> и в случае установления факта социальнооп</w:t>
      </w:r>
      <w:r w:rsidR="00205669">
        <w:t>асного положения</w:t>
      </w:r>
      <w:r w:rsidR="00233586">
        <w:t>незамедлит</w:t>
      </w:r>
      <w:r w:rsidR="00205669">
        <w:t>ельно</w:t>
      </w:r>
      <w:r w:rsidRPr="00B92FE5">
        <w:t xml:space="preserve"> передают соответствующую информацию в </w:t>
      </w:r>
      <w:r w:rsidR="00205669">
        <w:t>отдел</w:t>
      </w:r>
      <w:r w:rsidRPr="00B92FE5">
        <w:t xml:space="preserve"> опеки и</w:t>
      </w:r>
      <w:r w:rsidR="00233586">
        <w:t xml:space="preserve"> попечительства администрации города</w:t>
      </w:r>
      <w:r w:rsidRPr="00B92FE5">
        <w:t xml:space="preserve"> Мегиона; </w:t>
      </w:r>
    </w:p>
    <w:p w:rsidR="00C36695" w:rsidRPr="00B92FE5" w:rsidRDefault="00C36695" w:rsidP="00AD3CAB">
      <w:pPr>
        <w:ind w:firstLine="567"/>
        <w:jc w:val="both"/>
      </w:pPr>
      <w:r w:rsidRPr="00B92FE5">
        <w:t xml:space="preserve">принимают меры по организации работы с беременной, по разъяснению ей прав и обязанностей родителей после рождения ребенка, </w:t>
      </w:r>
      <w:r w:rsidR="00954208" w:rsidRPr="00B92FE5">
        <w:t>профилактике отказа</w:t>
      </w:r>
      <w:r w:rsidRPr="00B92FE5">
        <w:t xml:space="preserve"> от </w:t>
      </w:r>
      <w:r w:rsidR="00954208">
        <w:t>новорожденного</w:t>
      </w:r>
      <w:r w:rsidRPr="00B92FE5">
        <w:t>;</w:t>
      </w:r>
    </w:p>
    <w:p w:rsidR="00C36695" w:rsidRPr="00B92FE5" w:rsidRDefault="00C36695" w:rsidP="00AD3CAB">
      <w:pPr>
        <w:ind w:firstLine="567"/>
        <w:jc w:val="both"/>
      </w:pPr>
      <w:r w:rsidRPr="00B92FE5">
        <w:t xml:space="preserve">при постановке на учет несовершеннолетней беременной направляют </w:t>
      </w:r>
      <w:r w:rsidR="00A2464A">
        <w:t>незамедлительно</w:t>
      </w:r>
      <w:r w:rsidRPr="00B92FE5">
        <w:t xml:space="preserve"> соответствующую ин</w:t>
      </w:r>
      <w:r w:rsidR="00233586">
        <w:t xml:space="preserve">формацию в </w:t>
      </w:r>
      <w:r w:rsidR="00954208">
        <w:t>О</w:t>
      </w:r>
      <w:r w:rsidR="00233586">
        <w:t xml:space="preserve">ДН ОМВД России по </w:t>
      </w:r>
      <w:proofErr w:type="spellStart"/>
      <w:r w:rsidR="00233586">
        <w:t>городу</w:t>
      </w:r>
      <w:r w:rsidRPr="00B92FE5">
        <w:t>Мегиону</w:t>
      </w:r>
      <w:proofErr w:type="spellEnd"/>
      <w:r w:rsidRPr="00B92FE5">
        <w:t xml:space="preserve"> для </w:t>
      </w:r>
      <w:r w:rsidR="00954208" w:rsidRPr="00B92FE5">
        <w:t>выяснения условий проживания</w:t>
      </w:r>
      <w:r w:rsidRPr="00B92FE5">
        <w:t xml:space="preserve"> несовершеннолетней </w:t>
      </w:r>
      <w:r w:rsidR="00954208" w:rsidRPr="00B92FE5">
        <w:t>и условий</w:t>
      </w:r>
      <w:r w:rsidRPr="00B92FE5">
        <w:t>, способствующих ранней беременности.</w:t>
      </w:r>
    </w:p>
    <w:p w:rsidR="00C36695" w:rsidRPr="00B92FE5" w:rsidRDefault="00C36695" w:rsidP="00AD3CAB">
      <w:pPr>
        <w:ind w:firstLine="567"/>
        <w:jc w:val="both"/>
      </w:pPr>
      <w:r w:rsidRPr="00B92FE5">
        <w:t>3.2.Родильное отделение:</w:t>
      </w:r>
    </w:p>
    <w:p w:rsidR="00C36695" w:rsidRPr="00B824A8" w:rsidRDefault="00C36695" w:rsidP="00AD3CAB">
      <w:pPr>
        <w:ind w:firstLine="567"/>
        <w:jc w:val="both"/>
      </w:pPr>
      <w:r w:rsidRPr="00B824A8">
        <w:t>при поступлении несовершеннолетней беременной, незамедлительно пер</w:t>
      </w:r>
      <w:r w:rsidR="00B824A8">
        <w:t>едают информацию руководителю бюджетного учреждения</w:t>
      </w:r>
      <w:r w:rsidR="00B824A8" w:rsidRPr="00B824A8">
        <w:t xml:space="preserve">Ханты-Мансийского автономного округа – Югры </w:t>
      </w:r>
      <w:r w:rsidRPr="00B824A8">
        <w:t>«Мегионская городская больница №1» для организации работы по профилактике отказа от</w:t>
      </w:r>
      <w:r w:rsidR="00205669" w:rsidRPr="00B824A8">
        <w:t xml:space="preserve"> ребёнка, а также специалистам отдела</w:t>
      </w:r>
      <w:r w:rsidR="00B824A8" w:rsidRPr="00B824A8">
        <w:t xml:space="preserve"> опеки и </w:t>
      </w:r>
      <w:r w:rsidRPr="00B824A8">
        <w:t>попечительства админист</w:t>
      </w:r>
      <w:r w:rsidR="00B824A8" w:rsidRPr="00B824A8">
        <w:t>рации города</w:t>
      </w:r>
      <w:r w:rsidRPr="00B824A8">
        <w:t xml:space="preserve"> Мегиона.</w:t>
      </w:r>
    </w:p>
    <w:p w:rsidR="00C36695" w:rsidRPr="00B824A8" w:rsidRDefault="00C36695" w:rsidP="00AD3CAB">
      <w:pPr>
        <w:ind w:firstLine="567"/>
        <w:jc w:val="both"/>
      </w:pPr>
      <w:r w:rsidRPr="00B824A8">
        <w:t xml:space="preserve">3.3.Участковые врачи и </w:t>
      </w:r>
      <w:r w:rsidR="00B824A8">
        <w:t>участковые медицинские сестры бюджетного учреждения</w:t>
      </w:r>
      <w:r w:rsidR="00B824A8" w:rsidRPr="00B824A8">
        <w:t xml:space="preserve">Ханты-Мансийского автономного округа – Югры </w:t>
      </w:r>
      <w:r w:rsidRPr="00B824A8">
        <w:t>«Мегионская городская детская больница «Жемчужинка»:</w:t>
      </w:r>
    </w:p>
    <w:p w:rsidR="00C36695" w:rsidRPr="00B92FE5" w:rsidRDefault="00C36695" w:rsidP="00AD3CAB">
      <w:pPr>
        <w:ind w:firstLine="567"/>
        <w:jc w:val="both"/>
      </w:pPr>
      <w:r w:rsidRPr="00B92FE5">
        <w:t>при посещении детей на дому и на приемах в поликлинике выявляют наличие в семье неблагополучных социальных факторов;</w:t>
      </w:r>
    </w:p>
    <w:p w:rsidR="00C36695" w:rsidRPr="00B92FE5" w:rsidRDefault="00C36695" w:rsidP="00AD3CAB">
      <w:pPr>
        <w:ind w:firstLine="567"/>
        <w:jc w:val="both"/>
      </w:pPr>
      <w:r w:rsidRPr="00B92FE5">
        <w:t>ведут учет социально неблагополучных семей в профильном журнале;</w:t>
      </w:r>
    </w:p>
    <w:p w:rsidR="00C36695" w:rsidRPr="00B92FE5" w:rsidRDefault="00C36695" w:rsidP="00AD3CAB">
      <w:pPr>
        <w:ind w:firstLine="567"/>
        <w:jc w:val="both"/>
      </w:pPr>
      <w:r w:rsidRPr="00B92FE5">
        <w:t>при обследовании детей в образовательных учреждениях, учреждениях начального профессионального образования выявляют несовершеннолетних, находящихся в трудной жизненной ситуации или социально опасном положении;</w:t>
      </w:r>
    </w:p>
    <w:p w:rsidR="00C36695" w:rsidRPr="00B92FE5" w:rsidRDefault="00C36695" w:rsidP="00233586">
      <w:pPr>
        <w:ind w:firstLine="567"/>
        <w:jc w:val="both"/>
        <w:rPr>
          <w:spacing w:val="-20"/>
        </w:rPr>
      </w:pPr>
      <w:r w:rsidRPr="00B92FE5">
        <w:t>при выявлении ребенка, права и законные интересы которого нарушены</w:t>
      </w:r>
      <w:r w:rsidR="00B824A8">
        <w:t>,</w:t>
      </w:r>
      <w:r w:rsidR="00205669">
        <w:t>незамедлительно</w:t>
      </w:r>
      <w:r w:rsidRPr="00B92FE5">
        <w:t xml:space="preserve"> передают соответствующую информацию специа</w:t>
      </w:r>
      <w:r w:rsidR="00205669">
        <w:t xml:space="preserve">листам отдела </w:t>
      </w:r>
      <w:r w:rsidRPr="00B92FE5">
        <w:t xml:space="preserve">опеки </w:t>
      </w:r>
      <w:r w:rsidR="00954208" w:rsidRPr="00B92FE5">
        <w:t>и попечительства</w:t>
      </w:r>
      <w:r w:rsidRPr="00B92FE5">
        <w:t xml:space="preserve"> администраци</w:t>
      </w:r>
      <w:r w:rsidR="00233586">
        <w:t xml:space="preserve">и г. Мегиона и ОМВД России по </w:t>
      </w:r>
      <w:proofErr w:type="spellStart"/>
      <w:r w:rsidR="00233586">
        <w:t>городу</w:t>
      </w:r>
      <w:r w:rsidRPr="00B92FE5">
        <w:t>Мегиону</w:t>
      </w:r>
      <w:proofErr w:type="spellEnd"/>
      <w:r w:rsidRPr="00B92FE5">
        <w:t xml:space="preserve"> по у</w:t>
      </w:r>
      <w:r w:rsidR="00233586">
        <w:t xml:space="preserve">становленной форме (приложения </w:t>
      </w:r>
      <w:r w:rsidRPr="00B92FE5">
        <w:t>4).</w:t>
      </w:r>
    </w:p>
    <w:p w:rsidR="00C36695" w:rsidRPr="00B824A8" w:rsidRDefault="00F152CD" w:rsidP="000838D8">
      <w:pPr>
        <w:ind w:firstLine="567"/>
        <w:jc w:val="both"/>
      </w:pPr>
      <w:r>
        <w:t>3.4.</w:t>
      </w:r>
      <w:r w:rsidR="00C36695" w:rsidRPr="00B824A8">
        <w:t xml:space="preserve">Детское отделение БУ </w:t>
      </w:r>
      <w:r w:rsidR="00B824A8" w:rsidRPr="00B824A8">
        <w:t xml:space="preserve">Ханты-Мансийского автономного округа – Югры </w:t>
      </w:r>
      <w:r w:rsidR="00C36695" w:rsidRPr="00B824A8">
        <w:t>«Мегионская городская детская больница «Жемчужинка»:</w:t>
      </w:r>
    </w:p>
    <w:p w:rsidR="00C36695" w:rsidRPr="00B92FE5" w:rsidRDefault="00C36695" w:rsidP="00AD3CAB">
      <w:pPr>
        <w:ind w:firstLine="567"/>
        <w:jc w:val="both"/>
      </w:pPr>
      <w:r w:rsidRPr="00B92FE5">
        <w:t>при выявлении детей, которых в больнице (более 1 месяца) не навещают родители (законные представители), уведомляе</w:t>
      </w:r>
      <w:r w:rsidR="00205669">
        <w:t xml:space="preserve">т о данном </w:t>
      </w:r>
      <w:r w:rsidR="00954208">
        <w:t>факте специалистов</w:t>
      </w:r>
      <w:r w:rsidR="00205669">
        <w:t xml:space="preserve"> отдела</w:t>
      </w:r>
      <w:r w:rsidRPr="00B92FE5">
        <w:t xml:space="preserve"> опеки </w:t>
      </w:r>
      <w:r w:rsidR="00954208" w:rsidRPr="00B92FE5">
        <w:t xml:space="preserve">и </w:t>
      </w:r>
      <w:r w:rsidR="00954208">
        <w:t>попечительства</w:t>
      </w:r>
      <w:r w:rsidR="00233586">
        <w:t xml:space="preserve"> администрации города</w:t>
      </w:r>
      <w:r w:rsidRPr="00B92FE5">
        <w:t xml:space="preserve"> Мегиона;</w:t>
      </w:r>
    </w:p>
    <w:p w:rsidR="00C36695" w:rsidRPr="00B92FE5" w:rsidRDefault="00C36695" w:rsidP="00AD3CAB">
      <w:pPr>
        <w:ind w:firstLine="567"/>
        <w:jc w:val="both"/>
      </w:pPr>
      <w:r w:rsidRPr="00B92FE5">
        <w:t xml:space="preserve">при поступлении ребенка, оставшегося без попечения родителей, незамедлительно направляет информацию </w:t>
      </w:r>
      <w:r w:rsidR="00205669">
        <w:t>специалистам отдела опеки и</w:t>
      </w:r>
      <w:r w:rsidR="00954208">
        <w:t>попечительства администрации</w:t>
      </w:r>
      <w:r w:rsidR="00233586">
        <w:t xml:space="preserve"> города</w:t>
      </w:r>
      <w:r w:rsidRPr="00B92FE5">
        <w:t xml:space="preserve"> Мегиона.</w:t>
      </w:r>
    </w:p>
    <w:p w:rsidR="00C36695" w:rsidRPr="00B92FE5" w:rsidRDefault="00C36695" w:rsidP="00F152CD">
      <w:pPr>
        <w:ind w:firstLine="567"/>
        <w:jc w:val="both"/>
      </w:pPr>
      <w:r w:rsidRPr="00B92FE5">
        <w:t xml:space="preserve">3.5.Взрослое отделение </w:t>
      </w:r>
      <w:r w:rsidR="00B824A8">
        <w:t>бюджетного учреждения</w:t>
      </w:r>
      <w:r w:rsidR="00B824A8" w:rsidRPr="00B824A8">
        <w:t xml:space="preserve"> Ханты-Мансийского автономного округа – Югры «Мегионская городская больница №1»</w:t>
      </w:r>
      <w:r w:rsidR="00B824A8">
        <w:t>, бюджетного учреждения</w:t>
      </w:r>
      <w:r w:rsidR="00B824A8" w:rsidRPr="00B824A8">
        <w:t xml:space="preserve"> Ханты-Мансийского автономного округа – Югры «</w:t>
      </w:r>
      <w:r w:rsidR="00B824A8">
        <w:t>Мегионская городская больница №2</w:t>
      </w:r>
      <w:r w:rsidR="00B824A8" w:rsidRPr="00B824A8">
        <w:t>»</w:t>
      </w:r>
      <w:r w:rsidR="00F152CD">
        <w:t>, б</w:t>
      </w:r>
      <w:r w:rsidR="00F152CD" w:rsidRPr="004209D1">
        <w:t>юджетное учреждение Ханты-Мансийского автономного округа – Югры</w:t>
      </w:r>
      <w:r w:rsidR="00F152CD">
        <w:t xml:space="preserve"> «Психоневрологическая больница имени Святой Преподобномученицы Елизаветы»</w:t>
      </w:r>
      <w:r w:rsidR="00B824A8">
        <w:t>:</w:t>
      </w:r>
    </w:p>
    <w:p w:rsidR="00C36695" w:rsidRDefault="00C36695" w:rsidP="00AD3CAB">
      <w:pPr>
        <w:ind w:firstLine="567"/>
        <w:jc w:val="both"/>
      </w:pPr>
      <w:r w:rsidRPr="00B92FE5">
        <w:t xml:space="preserve">незамедлительно направляет специалистам </w:t>
      </w:r>
      <w:r w:rsidR="00205669">
        <w:t xml:space="preserve">отдела </w:t>
      </w:r>
      <w:r w:rsidR="00B824A8">
        <w:t>опеки и</w:t>
      </w:r>
      <w:r w:rsidR="00233586">
        <w:t xml:space="preserve"> попечительства администрации города</w:t>
      </w:r>
      <w:r w:rsidRPr="00B92FE5">
        <w:t xml:space="preserve"> Мегиона информацию о невозможности единственного или обоих родителей самостоятельно осуществлять уход и воспитание несовершеннолетнего ребенка в случаях длительной и тяжелой болезни обоих или единственного родителя, а также об иных выявленных случаях неблагополучия в семьях, имеющих несовершеннолетних детей.</w:t>
      </w:r>
    </w:p>
    <w:p w:rsidR="003D3DD6" w:rsidRPr="00F73EFF" w:rsidRDefault="003D3DD6" w:rsidP="00AD3CAB">
      <w:pPr>
        <w:ind w:firstLine="567"/>
        <w:jc w:val="both"/>
      </w:pPr>
      <w:r w:rsidRPr="00F73EFF">
        <w:lastRenderedPageBreak/>
        <w:t>3.6. БУ Ханты-Мансийского автономного округа – Югры «Мегионская городская детская больница «Жемчужинка», бюджетное учреждение Ханты-Мансийского автономного округа – Югры «Психоневрологическая больница имени Святой Преподобномученицы Елизаветы» организуют:</w:t>
      </w:r>
    </w:p>
    <w:p w:rsidR="003D3DD6" w:rsidRPr="00F73EFF" w:rsidRDefault="003D3DD6" w:rsidP="003D3DD6">
      <w:pPr>
        <w:ind w:firstLine="567"/>
        <w:jc w:val="both"/>
      </w:pPr>
      <w:r w:rsidRPr="00F73EFF">
        <w:t>3.6.1.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3D3DD6" w:rsidRPr="00F73EFF" w:rsidRDefault="003D3DD6" w:rsidP="003D3DD6">
      <w:pPr>
        <w:autoSpaceDE w:val="0"/>
        <w:autoSpaceDN w:val="0"/>
        <w:adjustRightInd w:val="0"/>
        <w:ind w:firstLine="567"/>
        <w:jc w:val="both"/>
      </w:pPr>
      <w:r w:rsidRPr="00F73EFF">
        <w:t>3.6.2. оказание специализированной медицинской помощи несовершеннолетним с отклонениями в поведении;</w:t>
      </w:r>
    </w:p>
    <w:p w:rsidR="003D3DD6" w:rsidRPr="00F73EFF" w:rsidRDefault="003D3DD6" w:rsidP="003D3DD6">
      <w:pPr>
        <w:ind w:firstLine="567"/>
        <w:jc w:val="both"/>
      </w:pPr>
      <w:r w:rsidRPr="00F73EFF">
        <w:t>3.6.3.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3D3DD6" w:rsidRPr="00F73EFF" w:rsidRDefault="003D3DD6" w:rsidP="003D3DD6">
      <w:pPr>
        <w:ind w:firstLine="567"/>
        <w:jc w:val="both"/>
      </w:pPr>
      <w:r w:rsidRPr="00F73EFF">
        <w:t>3.6.4.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3D3DD6" w:rsidRPr="00F73EFF" w:rsidRDefault="003D3DD6" w:rsidP="003D3DD6">
      <w:pPr>
        <w:ind w:firstLine="567"/>
        <w:jc w:val="both"/>
      </w:pPr>
      <w:r w:rsidRPr="00F73EFF">
        <w:t>3.6.5.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E87246" w:rsidRPr="00CA5F2C" w:rsidRDefault="00E87246" w:rsidP="00E87246">
      <w:pPr>
        <w:ind w:firstLine="567"/>
        <w:jc w:val="both"/>
      </w:pPr>
      <w:r w:rsidRPr="00F73EFF">
        <w:t>3.</w:t>
      </w:r>
      <w:r w:rsidR="003D3DD6" w:rsidRPr="00F73EFF">
        <w:t>7</w:t>
      </w:r>
      <w:r w:rsidRPr="00F73EFF">
        <w:t xml:space="preserve">. </w:t>
      </w:r>
      <w:r w:rsidRPr="00CA5F2C">
        <w:t xml:space="preserve">Бюджетное учреждение Ханты-Мансийского автономного округа – Югры «Мегионская городская больница №1», Бюджетное учреждение Ханты-Мансийского автономного округа – Югры «Мегионская городская больница №2», Бюджетное учреждение Ханты-Мансийского автономного округа – Югры «Мегионская городская детская больница «Жемчужинка», Бюджетное учреждение Ханты-Мансийского автономного округа – Югры «Психоневрологическая больница имени Святой Преподобномученицы Елизаветы» информируют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0" w:anchor="dst0" w:history="1">
        <w:r w:rsidRPr="00CA5F2C">
          <w:t>законом</w:t>
        </w:r>
      </w:hyperlink>
      <w:r w:rsidRPr="00CA5F2C"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трудоустройстве.</w:t>
      </w:r>
    </w:p>
    <w:p w:rsidR="00F152CD" w:rsidRPr="00B92FE5" w:rsidRDefault="00F152CD" w:rsidP="00AD3CAB">
      <w:pPr>
        <w:ind w:firstLine="567"/>
        <w:jc w:val="both"/>
      </w:pPr>
    </w:p>
    <w:p w:rsidR="005C6D72" w:rsidRPr="00DA1E32" w:rsidRDefault="00C36695" w:rsidP="003A7E4E">
      <w:pPr>
        <w:jc w:val="center"/>
      </w:pPr>
      <w:r w:rsidRPr="00DA1E32">
        <w:t xml:space="preserve">4. </w:t>
      </w:r>
      <w:r w:rsidR="004A06B3" w:rsidRPr="00DA1E32">
        <w:t>Д</w:t>
      </w:r>
      <w:r w:rsidR="00B824A8" w:rsidRPr="00DA1E32">
        <w:t xml:space="preserve">епартамент </w:t>
      </w:r>
      <w:r w:rsidR="00F500B7" w:rsidRPr="00DA1E32">
        <w:t xml:space="preserve">образования и молодежной политики </w:t>
      </w:r>
      <w:r w:rsidR="00F152CD" w:rsidRPr="00DA1E32">
        <w:t xml:space="preserve">администрации города Мегиона, </w:t>
      </w:r>
      <w:r w:rsidR="006E7B12" w:rsidRPr="00DA1E32">
        <w:t>у</w:t>
      </w:r>
      <w:r w:rsidR="00F152CD" w:rsidRPr="00DA1E32">
        <w:t>чреждения среднего профессионального образования, Казенное образовательное учреждение Ханты-Мансийского автономного округа - Югры «Мегионская школа для обучающихся с ограниченными возможностями здоровья»</w:t>
      </w:r>
    </w:p>
    <w:p w:rsidR="00C36695" w:rsidRPr="00DA1E32" w:rsidRDefault="00C36695" w:rsidP="00F152CD">
      <w:pPr>
        <w:ind w:firstLine="567"/>
        <w:jc w:val="both"/>
      </w:pPr>
      <w:r w:rsidRPr="00DA1E32">
        <w:t>4.1.Дошкольные образовательные учреждения города:</w:t>
      </w:r>
    </w:p>
    <w:p w:rsidR="00C36695" w:rsidRPr="00DA1E32" w:rsidRDefault="00C36695" w:rsidP="00AD3CAB">
      <w:pPr>
        <w:ind w:firstLine="567"/>
        <w:jc w:val="both"/>
      </w:pPr>
      <w:r w:rsidRPr="00DA1E32">
        <w:t>обеспечивают ежедневный (в рабочее время) при прибытии воспитанников их внешний визуальный осмотр;</w:t>
      </w:r>
    </w:p>
    <w:p w:rsidR="00C36695" w:rsidRPr="00DA1E32" w:rsidRDefault="00C36695" w:rsidP="00AD3CAB">
      <w:pPr>
        <w:ind w:firstLine="567"/>
        <w:jc w:val="both"/>
      </w:pPr>
      <w:r w:rsidRPr="00DA1E32">
        <w:t>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</w:t>
      </w:r>
      <w:r w:rsidR="00144A02" w:rsidRPr="00DA1E32">
        <w:t>о</w:t>
      </w:r>
      <w:r w:rsidRPr="00DA1E32">
        <w:t xml:space="preserve"> напр</w:t>
      </w:r>
      <w:r w:rsidR="00144A02" w:rsidRPr="00DA1E32">
        <w:t>авляют информацию специалистам отдела</w:t>
      </w:r>
      <w:r w:rsidRPr="00DA1E32">
        <w:t xml:space="preserve"> опеки </w:t>
      </w:r>
      <w:r w:rsidR="00954208" w:rsidRPr="00DA1E32">
        <w:t>и попечительства</w:t>
      </w:r>
      <w:r w:rsidR="00B824A8" w:rsidRPr="00DA1E32">
        <w:t xml:space="preserve"> администрации города</w:t>
      </w:r>
      <w:r w:rsidRPr="00DA1E32">
        <w:t xml:space="preserve"> Мегиона, в ОМВД Ро</w:t>
      </w:r>
      <w:r w:rsidR="00233586" w:rsidRPr="00DA1E32">
        <w:t xml:space="preserve">ссии по городу Мегиону (приложение </w:t>
      </w:r>
      <w:r w:rsidRPr="00DA1E32">
        <w:t>2).</w:t>
      </w:r>
    </w:p>
    <w:p w:rsidR="00C36695" w:rsidRPr="00DA1E32" w:rsidRDefault="00C36695" w:rsidP="00AD3CAB">
      <w:pPr>
        <w:ind w:firstLine="567"/>
        <w:jc w:val="both"/>
      </w:pPr>
      <w:r w:rsidRPr="00DA1E32">
        <w:t>4.2.Общеобразовательные учреждения и учреждения среднего профессионального образования:</w:t>
      </w:r>
    </w:p>
    <w:p w:rsidR="00C36695" w:rsidRPr="00DA1E32" w:rsidRDefault="00C36695" w:rsidP="00AD3CAB">
      <w:pPr>
        <w:ind w:firstLine="567"/>
        <w:jc w:val="both"/>
      </w:pPr>
      <w:r w:rsidRPr="00DA1E32">
        <w:lastRenderedPageBreak/>
        <w:t>обеспечивают ежедневный (в рабочее время) при прибытии обучающихся их внешний визуальный осмотр;</w:t>
      </w:r>
    </w:p>
    <w:p w:rsidR="00C36695" w:rsidRPr="00DA1E32" w:rsidRDefault="00C36695" w:rsidP="00AD3CAB">
      <w:pPr>
        <w:ind w:firstLine="567"/>
        <w:jc w:val="both"/>
      </w:pPr>
      <w:r w:rsidRPr="00DA1E32">
        <w:t xml:space="preserve">при выявлении обучающихся, не </w:t>
      </w:r>
      <w:r w:rsidR="00954208" w:rsidRPr="00DA1E32">
        <w:t>посещающих или</w:t>
      </w:r>
      <w:r w:rsidRPr="00DA1E32">
        <w:t xml:space="preserve"> систематически пропускающих без уважительных причин учебные занятия в образовательных учреждениях, принимают меры к выяснению причин, проводят обследование условий воспитания и </w:t>
      </w:r>
      <w:r w:rsidR="00954208" w:rsidRPr="00DA1E32">
        <w:t>проживания,</w:t>
      </w:r>
      <w:r w:rsidRPr="00DA1E32">
        <w:t xml:space="preserve"> обучающегося и его семьи, составляют акт обследования </w:t>
      </w:r>
      <w:r w:rsidR="00233586" w:rsidRPr="00DA1E32">
        <w:t xml:space="preserve">условий проживания (приложение </w:t>
      </w:r>
      <w:r w:rsidRPr="00DA1E32">
        <w:t xml:space="preserve">1), по результатам которого </w:t>
      </w:r>
      <w:r w:rsidR="00AE3D2B" w:rsidRPr="00DA1E32">
        <w:t>информация направляется в орган управления образованием города Мегиона</w:t>
      </w:r>
      <w:r w:rsidRPr="00DA1E32">
        <w:t xml:space="preserve">. </w:t>
      </w:r>
    </w:p>
    <w:p w:rsidR="00C36695" w:rsidRPr="00DA1E32" w:rsidRDefault="00C36695" w:rsidP="00AD3CAB">
      <w:pPr>
        <w:ind w:firstLine="567"/>
        <w:jc w:val="both"/>
      </w:pPr>
      <w:r w:rsidRPr="00DA1E32">
        <w:t>организуют индивидуальн</w:t>
      </w:r>
      <w:r w:rsidR="00954208" w:rsidRPr="00DA1E32">
        <w:t xml:space="preserve">ую </w:t>
      </w:r>
      <w:r w:rsidRPr="00DA1E32">
        <w:t xml:space="preserve">профилактическую работу с несовершеннолетними, </w:t>
      </w:r>
      <w:r w:rsidR="00954208" w:rsidRPr="00DA1E32">
        <w:t>состоящими в реестре, находящихся в социально опасном положении</w:t>
      </w:r>
      <w:r w:rsidRPr="00DA1E32">
        <w:t xml:space="preserve"> в </w:t>
      </w:r>
      <w:r w:rsidR="00954208" w:rsidRPr="00DA1E32">
        <w:t>Муниципальной</w:t>
      </w:r>
      <w:r w:rsidRPr="00DA1E32">
        <w:t xml:space="preserve"> комиссии по делам несовершеннолетних и защите их прав </w:t>
      </w:r>
      <w:r w:rsidR="00144A02" w:rsidRPr="00DA1E32">
        <w:t>в городе Мегионе</w:t>
      </w:r>
      <w:r w:rsidRPr="00DA1E32">
        <w:t>.</w:t>
      </w:r>
    </w:p>
    <w:p w:rsidR="00C36695" w:rsidRPr="00DA1E32" w:rsidRDefault="00C36695" w:rsidP="00AD3CAB">
      <w:pPr>
        <w:ind w:firstLine="567"/>
        <w:jc w:val="both"/>
      </w:pPr>
      <w:r w:rsidRPr="00DA1E32">
        <w:t>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</w:t>
      </w:r>
      <w:r w:rsidR="00144A02" w:rsidRPr="00DA1E32">
        <w:t xml:space="preserve">му воспитанию, незамедлительно </w:t>
      </w:r>
      <w:r w:rsidRPr="00DA1E32">
        <w:t xml:space="preserve">направляют информацию специалистам </w:t>
      </w:r>
      <w:r w:rsidR="00144A02" w:rsidRPr="00DA1E32">
        <w:rPr>
          <w:lang w:eastAsia="en-US"/>
        </w:rPr>
        <w:t>отдела</w:t>
      </w:r>
      <w:r w:rsidRPr="00DA1E32">
        <w:rPr>
          <w:lang w:eastAsia="en-US"/>
        </w:rPr>
        <w:t xml:space="preserve"> опеки </w:t>
      </w:r>
      <w:r w:rsidR="00954208" w:rsidRPr="00DA1E32">
        <w:rPr>
          <w:lang w:eastAsia="en-US"/>
        </w:rPr>
        <w:t>и попечительства</w:t>
      </w:r>
      <w:r w:rsidR="00233586" w:rsidRPr="00DA1E32">
        <w:rPr>
          <w:lang w:eastAsia="en-US"/>
        </w:rPr>
        <w:t xml:space="preserve"> администрации города</w:t>
      </w:r>
      <w:r w:rsidR="00954208" w:rsidRPr="00DA1E32">
        <w:rPr>
          <w:lang w:eastAsia="en-US"/>
        </w:rPr>
        <w:t>Мегиона</w:t>
      </w:r>
      <w:r w:rsidR="00954208" w:rsidRPr="00DA1E32">
        <w:t>, ОМВД</w:t>
      </w:r>
      <w:r w:rsidR="00233586" w:rsidRPr="00DA1E32">
        <w:t xml:space="preserve"> России по городу Мегиону (приложение </w:t>
      </w:r>
      <w:r w:rsidRPr="00DA1E32">
        <w:t>2).</w:t>
      </w:r>
    </w:p>
    <w:p w:rsidR="00C36695" w:rsidRPr="00DA1E32" w:rsidRDefault="00C36695" w:rsidP="00AD3CAB">
      <w:pPr>
        <w:ind w:firstLine="567"/>
        <w:jc w:val="both"/>
      </w:pPr>
      <w:r w:rsidRPr="00DA1E32">
        <w:t>формируют социальный паспорт учреждения, проводят анализ положения учащихся, находящихся в социально опасном положении.</w:t>
      </w:r>
    </w:p>
    <w:p w:rsidR="00F152CD" w:rsidRPr="00DA1E32" w:rsidRDefault="00E87246" w:rsidP="00AD3CAB">
      <w:pPr>
        <w:ind w:firstLine="567"/>
        <w:jc w:val="both"/>
      </w:pPr>
      <w:r w:rsidRPr="00DA1E32">
        <w:t xml:space="preserve">информируют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1" w:anchor="dst0" w:history="1">
        <w:r w:rsidRPr="00DA1E32">
          <w:t>законом</w:t>
        </w:r>
      </w:hyperlink>
      <w:r w:rsidRPr="00DA1E32"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трудоустройстве.</w:t>
      </w:r>
    </w:p>
    <w:p w:rsidR="00E87246" w:rsidRPr="00DA1E32" w:rsidRDefault="000E78FC" w:rsidP="00AD3CAB">
      <w:pPr>
        <w:ind w:firstLine="567"/>
        <w:jc w:val="both"/>
      </w:pPr>
      <w:r w:rsidRPr="00DA1E32">
        <w:t>4.3. Департамент образования и молодежной политики администрации города Мегиона: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r w:rsidRPr="00DA1E32">
        <w:t>контролирует соблюдение законодательства Российской Федерации и законодательства ХМАО-Югры в области образования несовершеннолетних;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bookmarkStart w:id="1" w:name="sub_1413"/>
      <w:r w:rsidRPr="00DA1E32">
        <w:t>участву</w:t>
      </w:r>
      <w:r w:rsidR="00FF3F33" w:rsidRPr="00DA1E32">
        <w:t>е</w:t>
      </w:r>
      <w:r w:rsidRPr="00DA1E32">
        <w:t>т в организации летнего отдыха, досуга и занятости несовершеннолетних;</w:t>
      </w:r>
    </w:p>
    <w:bookmarkEnd w:id="1"/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r w:rsidRPr="00DA1E32">
        <w:t>вед</w:t>
      </w:r>
      <w:r w:rsidR="00FF3F33" w:rsidRPr="00DA1E32">
        <w:t>е</w:t>
      </w:r>
      <w:r w:rsidRPr="00DA1E32">
        <w:t>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bookmarkStart w:id="2" w:name="sub_1415"/>
      <w:r w:rsidRPr="00DA1E32">
        <w:t>разрабатыва</w:t>
      </w:r>
      <w:r w:rsidR="00FF3F33" w:rsidRPr="00DA1E32">
        <w:t>е</w:t>
      </w:r>
      <w:r w:rsidRPr="00DA1E32">
        <w:t>т и внедря</w:t>
      </w:r>
      <w:r w:rsidR="00FF3F33" w:rsidRPr="00DA1E32">
        <w:t>е</w:t>
      </w:r>
      <w:r w:rsidRPr="00DA1E32">
        <w:t>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bookmarkEnd w:id="2"/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r w:rsidRPr="00DA1E32">
        <w:t>обеспечива</w:t>
      </w:r>
      <w:r w:rsidR="00FF3F33" w:rsidRPr="00DA1E32">
        <w:t>е</w:t>
      </w:r>
      <w:r w:rsidRPr="00DA1E32">
        <w:t>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организациях.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proofErr w:type="spellStart"/>
      <w:r w:rsidRPr="00DA1E32">
        <w:t>участв</w:t>
      </w:r>
      <w:r w:rsidR="00FF3F33" w:rsidRPr="00DA1E32">
        <w:t>е</w:t>
      </w:r>
      <w:r w:rsidRPr="00DA1E32">
        <w:t>ют</w:t>
      </w:r>
      <w:proofErr w:type="spellEnd"/>
      <w:r w:rsidRPr="00DA1E32">
        <w:t xml:space="preserve"> в разработке и реализации целевых программ по профилактике безнадзорности и правонарушений несовершеннолетних;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bookmarkStart w:id="3" w:name="sub_1712"/>
      <w:r w:rsidRPr="00DA1E32">
        <w:t>осуществля</w:t>
      </w:r>
      <w:r w:rsidR="00FF3F33" w:rsidRPr="00DA1E32">
        <w:t>е</w:t>
      </w:r>
      <w:r w:rsidRPr="00DA1E32">
        <w:t>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учреждений, клубов и иных учреждений;</w:t>
      </w:r>
    </w:p>
    <w:p w:rsidR="000E78FC" w:rsidRPr="00DA1E32" w:rsidRDefault="000E78FC" w:rsidP="000E78FC">
      <w:pPr>
        <w:autoSpaceDE w:val="0"/>
        <w:autoSpaceDN w:val="0"/>
        <w:adjustRightInd w:val="0"/>
        <w:ind w:firstLine="720"/>
        <w:jc w:val="both"/>
      </w:pPr>
      <w:bookmarkStart w:id="4" w:name="sub_1713"/>
      <w:bookmarkEnd w:id="3"/>
      <w:r w:rsidRPr="00DA1E32">
        <w:t>оказыва</w:t>
      </w:r>
      <w:r w:rsidR="00FF3F33" w:rsidRPr="00DA1E32">
        <w:t>е</w:t>
      </w:r>
      <w:r w:rsidRPr="00DA1E32">
        <w:t>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несовершеннолетних.</w:t>
      </w:r>
    </w:p>
    <w:bookmarkEnd w:id="4"/>
    <w:p w:rsidR="00FF3F33" w:rsidRPr="00DA1E32" w:rsidRDefault="00FF3F33" w:rsidP="00FF3F33">
      <w:pPr>
        <w:widowControl w:val="0"/>
        <w:autoSpaceDE w:val="0"/>
        <w:autoSpaceDN w:val="0"/>
        <w:adjustRightInd w:val="0"/>
        <w:ind w:firstLine="708"/>
        <w:jc w:val="both"/>
      </w:pPr>
      <w:r w:rsidRPr="00DA1E32">
        <w:t xml:space="preserve">Информируют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2" w:anchor="dst0" w:history="1">
        <w:r w:rsidRPr="00DA1E32">
          <w:t>законом</w:t>
        </w:r>
      </w:hyperlink>
      <w:r w:rsidRPr="00DA1E32"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трудоустройстве.</w:t>
      </w:r>
    </w:p>
    <w:p w:rsidR="000E78FC" w:rsidRPr="00DA1E32" w:rsidRDefault="000E78FC" w:rsidP="00AD3CAB">
      <w:pPr>
        <w:ind w:firstLine="567"/>
        <w:jc w:val="both"/>
      </w:pPr>
    </w:p>
    <w:p w:rsidR="00F152CD" w:rsidRPr="00DA1E32" w:rsidRDefault="00F152CD" w:rsidP="006E7B12">
      <w:pPr>
        <w:widowControl w:val="0"/>
        <w:autoSpaceDE w:val="0"/>
        <w:autoSpaceDN w:val="0"/>
        <w:adjustRightInd w:val="0"/>
        <w:ind w:firstLine="708"/>
        <w:jc w:val="center"/>
      </w:pPr>
      <w:r w:rsidRPr="00DA1E32">
        <w:lastRenderedPageBreak/>
        <w:t>5. Отдел физической культуры и спорта</w:t>
      </w:r>
      <w:r w:rsidR="006E7B12" w:rsidRPr="00DA1E32">
        <w:t xml:space="preserve"> администрации города</w:t>
      </w:r>
      <w:r w:rsidRPr="00DA1E32">
        <w:t>, отдел культуры</w:t>
      </w:r>
      <w:r w:rsidR="006E7B12" w:rsidRPr="00DA1E32">
        <w:t xml:space="preserve"> администрации города, учреждения, подведомственные отделу физической культуры и спорта администрации города, учреждения, подведомственные отделу культуры администрации города</w:t>
      </w:r>
    </w:p>
    <w:p w:rsidR="00FF3F33" w:rsidRPr="00DA1E32" w:rsidRDefault="00FF3F33" w:rsidP="002B6987">
      <w:pPr>
        <w:ind w:firstLine="567"/>
      </w:pPr>
      <w:r w:rsidRPr="00DA1E32">
        <w:t xml:space="preserve">5.1. </w:t>
      </w:r>
      <w:r w:rsidR="00F152CD" w:rsidRPr="00DA1E32">
        <w:t>Органы и учреждения культуры, спорта города Мегиона</w:t>
      </w:r>
      <w:r w:rsidRPr="00DA1E32">
        <w:t>:</w:t>
      </w:r>
    </w:p>
    <w:p w:rsidR="00FF3F33" w:rsidRPr="00DA1E32" w:rsidRDefault="00FF3F33" w:rsidP="00FF3F33">
      <w:pPr>
        <w:ind w:firstLine="567"/>
      </w:pPr>
      <w:r w:rsidRPr="00DA1E32">
        <w:t xml:space="preserve">привлекают </w:t>
      </w:r>
      <w:hyperlink w:anchor="sub_103" w:history="1">
        <w:r w:rsidRPr="00DA1E32">
          <w:t>несовершеннолетних</w:t>
        </w:r>
      </w:hyperlink>
      <w:r w:rsidRPr="00DA1E32">
        <w:t>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FF3F33" w:rsidRPr="00DA1E32" w:rsidRDefault="00FF3F33" w:rsidP="00FF3F33">
      <w:pPr>
        <w:autoSpaceDE w:val="0"/>
        <w:autoSpaceDN w:val="0"/>
        <w:adjustRightInd w:val="0"/>
        <w:ind w:firstLine="567"/>
        <w:jc w:val="both"/>
      </w:pPr>
      <w:r w:rsidRPr="00DA1E32">
        <w:t>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культурно-воспитательной работы с несовершеннолетними, помещенными в указанные учреждения.</w:t>
      </w:r>
    </w:p>
    <w:p w:rsidR="00E87246" w:rsidRPr="00DA1E32" w:rsidRDefault="00E87246" w:rsidP="00F152CD">
      <w:pPr>
        <w:widowControl w:val="0"/>
        <w:autoSpaceDE w:val="0"/>
        <w:autoSpaceDN w:val="0"/>
        <w:adjustRightInd w:val="0"/>
        <w:ind w:firstLine="708"/>
        <w:jc w:val="both"/>
      </w:pPr>
      <w:r w:rsidRPr="00DA1E32">
        <w:t xml:space="preserve">Информируют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3" w:anchor="dst0" w:history="1">
        <w:r w:rsidRPr="00DA1E32">
          <w:t>законом</w:t>
        </w:r>
      </w:hyperlink>
      <w:r w:rsidRPr="00DA1E32"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трудоустройстве.</w:t>
      </w:r>
    </w:p>
    <w:p w:rsidR="00CF60B4" w:rsidRPr="00DA1E32" w:rsidRDefault="00CF60B4" w:rsidP="00221F16">
      <w:pPr>
        <w:autoSpaceDE w:val="0"/>
        <w:autoSpaceDN w:val="0"/>
        <w:adjustRightInd w:val="0"/>
        <w:jc w:val="center"/>
      </w:pPr>
    </w:p>
    <w:p w:rsidR="00C36695" w:rsidRPr="00DA1E32" w:rsidRDefault="00F152CD" w:rsidP="003A7E4E">
      <w:pPr>
        <w:autoSpaceDE w:val="0"/>
        <w:autoSpaceDN w:val="0"/>
        <w:adjustRightInd w:val="0"/>
        <w:jc w:val="center"/>
      </w:pPr>
      <w:r w:rsidRPr="00DA1E32">
        <w:t>6</w:t>
      </w:r>
      <w:r w:rsidR="00C36695" w:rsidRPr="00DA1E32">
        <w:t>.Отдел министер</w:t>
      </w:r>
      <w:r w:rsidR="00233586" w:rsidRPr="00DA1E32">
        <w:t xml:space="preserve">ства внутренних дел России по </w:t>
      </w:r>
      <w:proofErr w:type="spellStart"/>
      <w:r w:rsidR="00233586" w:rsidRPr="00DA1E32">
        <w:t>городу</w:t>
      </w:r>
      <w:r w:rsidR="00C36695" w:rsidRPr="00DA1E32">
        <w:t>Мегиону</w:t>
      </w:r>
      <w:proofErr w:type="spellEnd"/>
    </w:p>
    <w:p w:rsidR="00C36695" w:rsidRPr="00DA1E32" w:rsidRDefault="00F152CD" w:rsidP="00AD3CAB">
      <w:pPr>
        <w:overflowPunct w:val="0"/>
        <w:autoSpaceDE w:val="0"/>
        <w:autoSpaceDN w:val="0"/>
        <w:adjustRightInd w:val="0"/>
        <w:ind w:firstLine="567"/>
        <w:jc w:val="both"/>
      </w:pPr>
      <w:r w:rsidRPr="00DA1E32">
        <w:t>6</w:t>
      </w:r>
      <w:r w:rsidR="00C36695" w:rsidRPr="00DA1E32">
        <w:t>.1. Подразделения по делам несо</w:t>
      </w:r>
      <w:r w:rsidR="00233586" w:rsidRPr="00DA1E32">
        <w:t xml:space="preserve">вершеннолетних ОМВД России по </w:t>
      </w:r>
      <w:proofErr w:type="spellStart"/>
      <w:r w:rsidR="00233586" w:rsidRPr="00DA1E32">
        <w:t>городу</w:t>
      </w:r>
      <w:r w:rsidR="00C36695" w:rsidRPr="00DA1E32">
        <w:t>Мегиону</w:t>
      </w:r>
      <w:proofErr w:type="spellEnd"/>
      <w:r w:rsidR="00C36695" w:rsidRPr="00DA1E32">
        <w:t>:</w:t>
      </w:r>
    </w:p>
    <w:p w:rsidR="00C36695" w:rsidRPr="00DA1E32" w:rsidRDefault="00C36695" w:rsidP="00AD3CAB">
      <w:pPr>
        <w:overflowPunct w:val="0"/>
        <w:autoSpaceDE w:val="0"/>
        <w:autoSpaceDN w:val="0"/>
        <w:adjustRightInd w:val="0"/>
        <w:ind w:firstLine="567"/>
        <w:jc w:val="both"/>
      </w:pPr>
      <w:r w:rsidRPr="00DA1E32">
        <w:t xml:space="preserve">выявляют и </w:t>
      </w:r>
      <w:r w:rsidR="00F152CD" w:rsidRPr="00DA1E32">
        <w:t>ставят</w:t>
      </w:r>
      <w:r w:rsidRPr="00DA1E32">
        <w:t xml:space="preserve"> на учет родителей</w:t>
      </w:r>
      <w:r w:rsidR="005C6D72" w:rsidRPr="00DA1E32">
        <w:t>,</w:t>
      </w:r>
      <w:r w:rsidRPr="00DA1E32">
        <w:t xml:space="preserve"> не выполняющих или выполняющих ненадлежащим образом обязанностей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C36695" w:rsidRPr="00DA1E32" w:rsidRDefault="00C36695" w:rsidP="00AD3CAB">
      <w:pPr>
        <w:ind w:firstLine="567"/>
        <w:jc w:val="both"/>
      </w:pPr>
      <w:r w:rsidRPr="00DA1E32">
        <w:t xml:space="preserve">в течение </w:t>
      </w:r>
      <w:r w:rsidR="005C6D72" w:rsidRPr="00DA1E32">
        <w:t>десяти суток</w:t>
      </w:r>
      <w:r w:rsidRPr="00DA1E32">
        <w:t xml:space="preserve"> после постановки на учет вышеуказанных родителей направляют информацию по у</w:t>
      </w:r>
      <w:r w:rsidR="00FA253E" w:rsidRPr="00DA1E32">
        <w:t xml:space="preserve">становленной форме (приложение </w:t>
      </w:r>
      <w:r w:rsidRPr="00DA1E32">
        <w:t xml:space="preserve">5-1) в </w:t>
      </w:r>
      <w:r w:rsidR="00954208" w:rsidRPr="00DA1E32">
        <w:t>Муниципаль</w:t>
      </w:r>
      <w:r w:rsidRPr="00DA1E32">
        <w:t xml:space="preserve">ную комиссию по делам несовершеннолетних и защите их прав </w:t>
      </w:r>
      <w:r w:rsidR="00FA253E" w:rsidRPr="00DA1E32">
        <w:t xml:space="preserve">в </w:t>
      </w:r>
      <w:proofErr w:type="spellStart"/>
      <w:r w:rsidR="00FA253E" w:rsidRPr="00DA1E32">
        <w:t>городе</w:t>
      </w:r>
      <w:r w:rsidR="00144A02" w:rsidRPr="00DA1E32">
        <w:t>Мегионе</w:t>
      </w:r>
      <w:proofErr w:type="spellEnd"/>
      <w:r w:rsidRPr="00DA1E32">
        <w:t>;</w:t>
      </w:r>
    </w:p>
    <w:p w:rsidR="00C36695" w:rsidRPr="00DA1E32" w:rsidRDefault="00C36695" w:rsidP="00AD3CAB">
      <w:pPr>
        <w:ind w:firstLine="567"/>
        <w:jc w:val="both"/>
      </w:pPr>
      <w:r w:rsidRPr="00DA1E32">
        <w:t xml:space="preserve">выявляют и </w:t>
      </w:r>
      <w:r w:rsidR="00F152CD" w:rsidRPr="00DA1E32">
        <w:t xml:space="preserve">ставят </w:t>
      </w:r>
      <w:r w:rsidRPr="00DA1E32">
        <w:t>на учет несовершеннолетних, находящихся в социально опасном положении, и организуют с ними индивидуальную профилактическую работу;</w:t>
      </w:r>
    </w:p>
    <w:p w:rsidR="00C36695" w:rsidRPr="00DA1E32" w:rsidRDefault="00C36695" w:rsidP="00424E70">
      <w:pPr>
        <w:ind w:firstLine="567"/>
        <w:jc w:val="both"/>
      </w:pPr>
      <w:r w:rsidRPr="00DA1E32">
        <w:t xml:space="preserve">в течение </w:t>
      </w:r>
      <w:r w:rsidR="005C6D72" w:rsidRPr="00DA1E32">
        <w:t xml:space="preserve">десяти суток </w:t>
      </w:r>
      <w:r w:rsidRPr="00DA1E32">
        <w:t>после постановки на учет вышеуказанных несовершеннолетних</w:t>
      </w:r>
      <w:r w:rsidR="00144A02" w:rsidRPr="00DA1E32">
        <w:t>,</w:t>
      </w:r>
      <w:r w:rsidRPr="00DA1E32">
        <w:t xml:space="preserve"> направляют информацию по установленной форме (приложение 5-2) в </w:t>
      </w:r>
      <w:r w:rsidR="00954208" w:rsidRPr="00DA1E32">
        <w:t>Муниципальную</w:t>
      </w:r>
      <w:r w:rsidRPr="00DA1E32">
        <w:t xml:space="preserve"> комиссию по делам несовершеннолетних и защите их прав </w:t>
      </w:r>
      <w:r w:rsidR="00FA253E" w:rsidRPr="00DA1E32">
        <w:t xml:space="preserve">в </w:t>
      </w:r>
      <w:proofErr w:type="spellStart"/>
      <w:r w:rsidR="00FA253E" w:rsidRPr="00DA1E32">
        <w:t>городе</w:t>
      </w:r>
      <w:r w:rsidR="00144A02" w:rsidRPr="00DA1E32">
        <w:t>Мегионе</w:t>
      </w:r>
      <w:proofErr w:type="spellEnd"/>
      <w:r w:rsidRPr="00DA1E32">
        <w:t>;</w:t>
      </w:r>
    </w:p>
    <w:p w:rsidR="00C36695" w:rsidRPr="00DA1E32" w:rsidRDefault="00C36695" w:rsidP="005C6D72">
      <w:pPr>
        <w:ind w:firstLine="567"/>
        <w:jc w:val="both"/>
      </w:pPr>
      <w:r w:rsidRPr="00DA1E32">
        <w:t>при выявлении несовершеннолетних, совершивших правонарушение до достижения возраста, с которого наступает административная ответственность</w:t>
      </w:r>
      <w:r w:rsidR="005C6D72" w:rsidRPr="00DA1E32">
        <w:t>,</w:t>
      </w:r>
      <w:r w:rsidRPr="00DA1E32">
        <w:t xml:space="preserve"> направляет информацию для принятия мер воспитательного воздействия к несовершеннолетнему в </w:t>
      </w:r>
      <w:r w:rsidR="00954208" w:rsidRPr="00DA1E32">
        <w:t>Муниципальную</w:t>
      </w:r>
      <w:r w:rsidRPr="00DA1E32">
        <w:t xml:space="preserve"> комиссию по делам несовершеннолетних и защите их прав </w:t>
      </w:r>
      <w:r w:rsidR="00FA253E" w:rsidRPr="00DA1E32">
        <w:t xml:space="preserve">в </w:t>
      </w:r>
      <w:proofErr w:type="spellStart"/>
      <w:r w:rsidR="00FA253E" w:rsidRPr="00DA1E32">
        <w:t>городе</w:t>
      </w:r>
      <w:r w:rsidR="00144A02" w:rsidRPr="00DA1E32">
        <w:t>Мегионе</w:t>
      </w:r>
      <w:proofErr w:type="spellEnd"/>
      <w:r w:rsidR="00FA253E" w:rsidRPr="00DA1E32">
        <w:t xml:space="preserve">(приложение </w:t>
      </w:r>
      <w:r w:rsidR="005C6D72" w:rsidRPr="00DA1E32">
        <w:t>9);</w:t>
      </w:r>
    </w:p>
    <w:p w:rsidR="005C6D72" w:rsidRPr="00DA1E32" w:rsidRDefault="00C36695" w:rsidP="005C6D72">
      <w:pPr>
        <w:pStyle w:val="afe"/>
        <w:ind w:firstLine="567"/>
        <w:jc w:val="both"/>
      </w:pPr>
      <w:r w:rsidRPr="00DA1E32">
        <w:t xml:space="preserve">при наличии фактов, свидетельствующих о </w:t>
      </w:r>
      <w:r w:rsidR="003A7E4E" w:rsidRPr="00DA1E32">
        <w:t>неисполнении</w:t>
      </w:r>
      <w:r w:rsidRPr="00DA1E32">
        <w:t xml:space="preserve"> или ненадлежащим исполнении родителями несовершеннолетнего(них) обязанностей по содержанию, обучению и </w:t>
      </w:r>
      <w:r w:rsidR="00954208" w:rsidRPr="00DA1E32">
        <w:t>воспитанию своих</w:t>
      </w:r>
      <w:r w:rsidRPr="00DA1E32">
        <w:t xml:space="preserve"> детей, составляют протокол об административном правонарушении, предусмотренном </w:t>
      </w:r>
      <w:r w:rsidR="00954208" w:rsidRPr="00DA1E32">
        <w:t>статьей 5.35</w:t>
      </w:r>
      <w:r w:rsidR="003A7E4E" w:rsidRPr="00DA1E32">
        <w:t>КоАП Российской</w:t>
      </w:r>
      <w:r w:rsidR="005C6D72" w:rsidRPr="00DA1E32">
        <w:t xml:space="preserve"> Федерации.</w:t>
      </w:r>
    </w:p>
    <w:p w:rsidR="00C36695" w:rsidRPr="00DA1E32" w:rsidRDefault="005C6D72" w:rsidP="005C6D72">
      <w:pPr>
        <w:pStyle w:val="afe"/>
        <w:ind w:firstLine="567"/>
        <w:jc w:val="both"/>
      </w:pPr>
      <w:r w:rsidRPr="00DA1E32">
        <w:t>6.2.</w:t>
      </w:r>
      <w:r w:rsidR="00C36695" w:rsidRPr="00DA1E32">
        <w:t xml:space="preserve">В целях выявления, предупреждения и пресечения преступлений и административных правонарушений участковые уполномоченныевыявляют на административном участке лиц,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окружающих. </w:t>
      </w:r>
    </w:p>
    <w:p w:rsidR="00C36695" w:rsidRPr="00DA1E32" w:rsidRDefault="00C36695" w:rsidP="00AD3CAB">
      <w:pPr>
        <w:ind w:firstLine="567"/>
        <w:jc w:val="both"/>
      </w:pPr>
      <w:r w:rsidRPr="00DA1E32">
        <w:t xml:space="preserve">В случае наличия у вышеназванных граждан несовершеннолетних детей </w:t>
      </w:r>
      <w:r w:rsidR="0017763A" w:rsidRPr="00DA1E32">
        <w:t>незамедлительно</w:t>
      </w:r>
      <w:r w:rsidRPr="00DA1E32">
        <w:t xml:space="preserve"> информируют подразделение по делам несо</w:t>
      </w:r>
      <w:r w:rsidR="00FA253E" w:rsidRPr="00DA1E32">
        <w:t xml:space="preserve">вершеннолетних ОМВД России по </w:t>
      </w:r>
      <w:proofErr w:type="spellStart"/>
      <w:r w:rsidR="00FA253E" w:rsidRPr="00DA1E32">
        <w:t>городу</w:t>
      </w:r>
      <w:r w:rsidRPr="00DA1E32">
        <w:t>Мегиону</w:t>
      </w:r>
      <w:proofErr w:type="spellEnd"/>
      <w:r w:rsidRPr="00DA1E32">
        <w:t xml:space="preserve">. </w:t>
      </w:r>
    </w:p>
    <w:p w:rsidR="00C36695" w:rsidRPr="00DA1E32" w:rsidRDefault="005C6D72" w:rsidP="00AD3CAB">
      <w:pPr>
        <w:overflowPunct w:val="0"/>
        <w:autoSpaceDE w:val="0"/>
        <w:autoSpaceDN w:val="0"/>
        <w:adjustRightInd w:val="0"/>
        <w:ind w:firstLine="567"/>
        <w:jc w:val="both"/>
      </w:pPr>
      <w:r w:rsidRPr="00DA1E32">
        <w:t>6.3.</w:t>
      </w:r>
      <w:r w:rsidR="00C36695" w:rsidRPr="00DA1E32">
        <w:t>Подразделения кримин</w:t>
      </w:r>
      <w:r w:rsidR="00FA253E" w:rsidRPr="00DA1E32">
        <w:t xml:space="preserve">альной полиции ОМВД России по </w:t>
      </w:r>
      <w:proofErr w:type="spellStart"/>
      <w:r w:rsidR="00FA253E" w:rsidRPr="00DA1E32">
        <w:t>городу</w:t>
      </w:r>
      <w:r w:rsidR="00C36695" w:rsidRPr="00DA1E32">
        <w:t>Мегионув</w:t>
      </w:r>
      <w:proofErr w:type="spellEnd"/>
      <w:r w:rsidR="00C36695" w:rsidRPr="00DA1E32">
        <w:t xml:space="preserve"> пределах своей компетенции принимают участие в розыске без вести пропавших несовершеннолетних или самовольно ушедших из семей (государственных учреждений).</w:t>
      </w:r>
    </w:p>
    <w:p w:rsidR="00C36695" w:rsidRPr="00DA1E32" w:rsidRDefault="005C6D72" w:rsidP="00AD3CAB">
      <w:pPr>
        <w:autoSpaceDE w:val="0"/>
        <w:autoSpaceDN w:val="0"/>
        <w:adjustRightInd w:val="0"/>
        <w:ind w:firstLine="567"/>
        <w:jc w:val="both"/>
      </w:pPr>
      <w:r w:rsidRPr="00DA1E32">
        <w:lastRenderedPageBreak/>
        <w:t>6.4.</w:t>
      </w:r>
      <w:r w:rsidR="00C36695" w:rsidRPr="00DA1E32">
        <w:t xml:space="preserve">Сотрудники патрульно-постовой </w:t>
      </w:r>
      <w:r w:rsidR="00FA253E" w:rsidRPr="00DA1E32">
        <w:t xml:space="preserve">службы полиции ОМВД России по </w:t>
      </w:r>
      <w:proofErr w:type="spellStart"/>
      <w:r w:rsidR="00FA253E" w:rsidRPr="00DA1E32">
        <w:t>городу</w:t>
      </w:r>
      <w:r w:rsidR="00C36695" w:rsidRPr="00DA1E32">
        <w:t>Мегиону</w:t>
      </w:r>
      <w:proofErr w:type="spellEnd"/>
      <w:r w:rsidR="00C36695" w:rsidRPr="00DA1E32">
        <w:t xml:space="preserve"> выявляют заблудившихся детей и подростков, безнадзорных и беспризорных несовершеннолетних, находящихся в социально опасном положении, а также несовершеннолетних правонарушителей, в том числе находящихся в состоянии алкогольного, наркотического или токсического опьянения, передают их родителям или лицам, их заменяющим, в необходимых случаях доставляют таких лиц в </w:t>
      </w:r>
      <w:r w:rsidR="00FA253E" w:rsidRPr="00DA1E32">
        <w:t xml:space="preserve">дежурную часть ОМВД России по городу Мегиону и </w:t>
      </w:r>
      <w:r w:rsidR="00954208" w:rsidRPr="00DA1E32">
        <w:t>О</w:t>
      </w:r>
      <w:r w:rsidR="00FA253E" w:rsidRPr="00DA1E32">
        <w:t xml:space="preserve">ДН ОМВД России по </w:t>
      </w:r>
      <w:proofErr w:type="spellStart"/>
      <w:r w:rsidR="00FA253E" w:rsidRPr="00DA1E32">
        <w:t>городу</w:t>
      </w:r>
      <w:r w:rsidR="00C36695" w:rsidRPr="00DA1E32">
        <w:t>Мегиону</w:t>
      </w:r>
      <w:proofErr w:type="spellEnd"/>
      <w:r w:rsidR="00C36695" w:rsidRPr="00DA1E32">
        <w:t xml:space="preserve"> (если они находятся вне помещения отдела министерства внутренних дел).</w:t>
      </w:r>
    </w:p>
    <w:p w:rsidR="00E87246" w:rsidRPr="00DA1E32" w:rsidRDefault="00E87246" w:rsidP="00AD3CAB">
      <w:pPr>
        <w:autoSpaceDE w:val="0"/>
        <w:autoSpaceDN w:val="0"/>
        <w:adjustRightInd w:val="0"/>
        <w:ind w:firstLine="567"/>
        <w:jc w:val="both"/>
      </w:pPr>
      <w:r w:rsidRPr="00DA1E32">
        <w:t xml:space="preserve">6.5. Сотрудники Отдела министерства внутренних дел России по городу Мегиону информируют орган службы занятости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4" w:anchor="dst0" w:history="1">
        <w:r w:rsidRPr="00DA1E32">
          <w:t>законом</w:t>
        </w:r>
      </w:hyperlink>
      <w:r w:rsidRPr="00DA1E32">
        <w:t xml:space="preserve"> от 29 декабря 2012 года №273-ФЗ "Об образовании в Российской Федерации" случаях и нуждающихся в этой связи в оказании помощи в трудоустройстве.</w:t>
      </w:r>
    </w:p>
    <w:p w:rsidR="000A796F" w:rsidRPr="00DA1E32" w:rsidRDefault="00F73EFF" w:rsidP="000A796F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 xml:space="preserve">6.6. </w:t>
      </w:r>
      <w:r w:rsidR="000A796F" w:rsidRPr="00DA1E32">
        <w:t>При наличии фактов, свидетельствующих о неисполнении или ненадлежащем исполнении родителями несовершеннолетнего(них) обязанностей по содержанию, обучению и воспитанию своих детей, сотрудники ОДН ОМВД России по городу Мегиону составляют протокол об административном правонарушении, предусмотренном статьей 5.35 Кодекса Российской Федерации об административных правонарушениях.</w:t>
      </w:r>
    </w:p>
    <w:p w:rsidR="00C36695" w:rsidRPr="00DA1E32" w:rsidRDefault="00C36695" w:rsidP="00BB2A19">
      <w:pPr>
        <w:jc w:val="both"/>
      </w:pPr>
    </w:p>
    <w:p w:rsidR="00C36695" w:rsidRPr="00DA1E32" w:rsidRDefault="005C6D72" w:rsidP="003A7E4E">
      <w:pPr>
        <w:pStyle w:val="afd"/>
        <w:ind w:left="928"/>
        <w:jc w:val="center"/>
      </w:pPr>
      <w:r w:rsidRPr="00DA1E32">
        <w:t>7</w:t>
      </w:r>
      <w:r w:rsidR="00C36695" w:rsidRPr="00DA1E32">
        <w:t>.Казенное учреждение Ханты-Мансийского автономного округа – Югры «Мегионский центр занятости населения»</w:t>
      </w:r>
    </w:p>
    <w:p w:rsidR="00C36695" w:rsidRPr="00DA1E32" w:rsidRDefault="005C6D72" w:rsidP="00313935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1E32">
        <w:t>7</w:t>
      </w:r>
      <w:r w:rsidR="00C36695" w:rsidRPr="00DA1E32">
        <w:t>.1.Оказывает содействие в профессиональной ориентации и трудовому устройству несовершеннолетних и семей, находящихся в социально опасном положении и нуждающихся в помощи государства.</w:t>
      </w:r>
    </w:p>
    <w:p w:rsidR="00C36695" w:rsidRPr="00DA1E32" w:rsidRDefault="005C6D72" w:rsidP="00AD3CAB">
      <w:pPr>
        <w:widowControl w:val="0"/>
        <w:autoSpaceDE w:val="0"/>
        <w:autoSpaceDN w:val="0"/>
        <w:adjustRightInd w:val="0"/>
        <w:ind w:firstLine="567"/>
        <w:jc w:val="both"/>
      </w:pPr>
      <w:r w:rsidRPr="00DA1E32">
        <w:t>7</w:t>
      </w:r>
      <w:r w:rsidR="00CF60B4" w:rsidRPr="00DA1E32">
        <w:t>.2.</w:t>
      </w:r>
      <w:r w:rsidR="00C36695" w:rsidRPr="00DA1E32">
        <w:t>При направлении несовершеннолетних и семей на учебу и оказании помощи в трудовом устройстве информирует субъекты системы профилактики.</w:t>
      </w:r>
    </w:p>
    <w:p w:rsidR="005C6D72" w:rsidRPr="00DA1E32" w:rsidRDefault="005C6D72" w:rsidP="00F152CD">
      <w:pPr>
        <w:jc w:val="center"/>
      </w:pPr>
    </w:p>
    <w:p w:rsidR="00F152CD" w:rsidRPr="00DA1E32" w:rsidRDefault="00F152CD" w:rsidP="003A7E4E">
      <w:pPr>
        <w:jc w:val="center"/>
      </w:pPr>
      <w:r w:rsidRPr="00DA1E32">
        <w:t>8. Бюджетное учреждение Ханты-Мансийского автономного округа – Югры «</w:t>
      </w:r>
      <w:r w:rsidR="00954208" w:rsidRPr="00DA1E32">
        <w:t>Мегионский к</w:t>
      </w:r>
      <w:r w:rsidRPr="00DA1E32">
        <w:t>омплексный центр социального обслуживания населения»</w:t>
      </w:r>
    </w:p>
    <w:p w:rsidR="00F152CD" w:rsidRPr="00DA1E32" w:rsidRDefault="00CF60B4" w:rsidP="00F152CD">
      <w:pPr>
        <w:ind w:firstLine="540"/>
        <w:jc w:val="both"/>
      </w:pPr>
      <w:r w:rsidRPr="00DA1E32">
        <w:t>8.1.</w:t>
      </w:r>
      <w:r w:rsidR="00F152CD" w:rsidRPr="00DA1E32">
        <w:t xml:space="preserve">Является координатором ведения </w:t>
      </w:r>
      <w:r w:rsidR="00A662E4" w:rsidRPr="00DA1E32">
        <w:t>Б</w:t>
      </w:r>
      <w:r w:rsidR="00F152CD" w:rsidRPr="00DA1E32">
        <w:t>анка данных семей и несовершеннолетних, находящихся в социально опасном положении, в соответствии с частью 6 раздела 1 настоящего Регламента.</w:t>
      </w:r>
    </w:p>
    <w:p w:rsidR="00F152CD" w:rsidRPr="00DA1E32" w:rsidRDefault="00F152CD" w:rsidP="00F152CD">
      <w:pPr>
        <w:ind w:firstLine="540"/>
        <w:jc w:val="both"/>
      </w:pPr>
      <w:r w:rsidRPr="00DA1E32">
        <w:rPr>
          <w:rFonts w:cs="Calibri"/>
        </w:rPr>
        <w:t xml:space="preserve">8.2.В день </w:t>
      </w:r>
      <w:r w:rsidR="00A662E4" w:rsidRPr="00DA1E32">
        <w:rPr>
          <w:rFonts w:cs="Calibri"/>
        </w:rPr>
        <w:t>получения материалов</w:t>
      </w:r>
      <w:r w:rsidRPr="00DA1E32">
        <w:rPr>
          <w:rFonts w:cs="Calibri"/>
        </w:rPr>
        <w:t xml:space="preserve"> семьи, несовершеннолетнего </w:t>
      </w:r>
      <w:r w:rsidR="00A662E4" w:rsidRPr="00DA1E32">
        <w:rPr>
          <w:rFonts w:cs="Calibri"/>
        </w:rPr>
        <w:t>заводит личное</w:t>
      </w:r>
      <w:r w:rsidRPr="00DA1E32">
        <w:rPr>
          <w:rFonts w:cs="Calibri"/>
        </w:rPr>
        <w:t xml:space="preserve"> дело в </w:t>
      </w:r>
      <w:r w:rsidR="00A662E4" w:rsidRPr="00DA1E32">
        <w:rPr>
          <w:rFonts w:cs="Calibri"/>
        </w:rPr>
        <w:t>Б</w:t>
      </w:r>
      <w:r w:rsidRPr="00DA1E32">
        <w:rPr>
          <w:rFonts w:cs="Calibri"/>
        </w:rPr>
        <w:t>анке данных.</w:t>
      </w:r>
    </w:p>
    <w:p w:rsidR="00F152CD" w:rsidRPr="00DA1E32" w:rsidRDefault="00F152CD" w:rsidP="00F152CD">
      <w:pPr>
        <w:ind w:firstLine="544"/>
        <w:jc w:val="both"/>
        <w:rPr>
          <w:rFonts w:cs="Calibri"/>
        </w:rPr>
      </w:pPr>
      <w:r w:rsidRPr="00DA1E32">
        <w:rPr>
          <w:rFonts w:cs="Calibri"/>
        </w:rPr>
        <w:t xml:space="preserve">8.3.Формирует проект плана профилактической работы с учетом предложений учреждений системы профилактики безнадзорности и правонарушений несовершеннолетних, назначенных ответственными за проведение профилактической работы с семьей и несовершеннолетним в соответствии с Постановлением </w:t>
      </w:r>
      <w:r w:rsidR="00A662E4" w:rsidRPr="00DA1E32">
        <w:t>Муниципальной</w:t>
      </w:r>
      <w:r w:rsidR="00A662E4" w:rsidRPr="00DA1E32">
        <w:rPr>
          <w:rFonts w:cs="Calibri"/>
        </w:rPr>
        <w:t xml:space="preserve"> к</w:t>
      </w:r>
      <w:r w:rsidRPr="00DA1E32">
        <w:rPr>
          <w:rFonts w:cs="Calibri"/>
        </w:rPr>
        <w:t>омиссии по делам несовершеннолетних и защите их прав в городе Мегионе.</w:t>
      </w:r>
    </w:p>
    <w:p w:rsidR="00F152CD" w:rsidRPr="00DA1E32" w:rsidRDefault="00F152CD" w:rsidP="00F152CD">
      <w:pPr>
        <w:pStyle w:val="Standard"/>
        <w:jc w:val="both"/>
        <w:rPr>
          <w:rFonts w:cs="Calibri"/>
        </w:rPr>
      </w:pPr>
      <w:r w:rsidRPr="00DA1E32">
        <w:rPr>
          <w:rFonts w:cs="Calibri"/>
        </w:rPr>
        <w:t xml:space="preserve">         8.4.Исключает сведения о несовершеннолетних, семьях, находящихся в социально опасном положении, из </w:t>
      </w:r>
      <w:r w:rsidR="00A662E4" w:rsidRPr="00DA1E32">
        <w:rPr>
          <w:rFonts w:cs="Calibri"/>
        </w:rPr>
        <w:t>Б</w:t>
      </w:r>
      <w:r w:rsidRPr="00DA1E32">
        <w:rPr>
          <w:rFonts w:cs="Calibri"/>
        </w:rPr>
        <w:t>анка данных на основании Постановления Комиссии по делам несовершеннолетних и защите их прав.</w:t>
      </w:r>
    </w:p>
    <w:p w:rsidR="00F152CD" w:rsidRPr="00DA1E32" w:rsidRDefault="00F152CD" w:rsidP="00F152CD">
      <w:pPr>
        <w:pStyle w:val="afe"/>
        <w:tabs>
          <w:tab w:val="left" w:pos="1560"/>
        </w:tabs>
        <w:jc w:val="both"/>
      </w:pPr>
      <w:r w:rsidRPr="00DA1E32">
        <w:t xml:space="preserve">         8.5.Осуществляет профилактику обстоятельств, </w:t>
      </w:r>
      <w:r w:rsidRPr="00DA1E32">
        <w:rPr>
          <w:rStyle w:val="FontStyle26"/>
          <w:spacing w:val="0"/>
          <w:sz w:val="24"/>
        </w:rPr>
        <w:t xml:space="preserve">послуживших </w:t>
      </w:r>
      <w:r w:rsidR="00A662E4" w:rsidRPr="00DA1E32">
        <w:rPr>
          <w:rStyle w:val="FontStyle26"/>
          <w:spacing w:val="0"/>
          <w:sz w:val="24"/>
        </w:rPr>
        <w:t>ухудшению жизнедеятельности</w:t>
      </w:r>
      <w:r w:rsidRPr="00DA1E32">
        <w:t>семей и несовершеннолетних с целью выявления и устранения причин, послуживших основанием ухудшения условий их жизнедеятельности, снижения возможностей самостоятельно обеспечивать свои основные жизненные потребности, посредством комплексного социального сопровождения.</w:t>
      </w:r>
    </w:p>
    <w:p w:rsidR="00F152CD" w:rsidRPr="00DA1E32" w:rsidRDefault="00F152CD" w:rsidP="00F152C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DA1E32">
        <w:t xml:space="preserve">     8.6.Предоставляет социальные услуги в соответствии с законом Ханты-Мансийского автономного округа – Югры от </w:t>
      </w:r>
      <w:r w:rsidRPr="00DA1E32">
        <w:rPr>
          <w:bCs/>
        </w:rPr>
        <w:t xml:space="preserve">19.11.2014 № 93-оз «Об утверждении перечня социальных услуг, предоставляемых поставщиками социальных услуг в Ханты-Мансийском автономном </w:t>
      </w:r>
      <w:r w:rsidRPr="00DA1E32">
        <w:rPr>
          <w:bCs/>
        </w:rPr>
        <w:lastRenderedPageBreak/>
        <w:t>округе – Югре» в соответствии с утвержденным перечнем: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bCs/>
        </w:rPr>
        <w:t>8.6.1.</w:t>
      </w:r>
      <w:r w:rsidRPr="00DA1E32">
        <w:rPr>
          <w:lang w:eastAsia="en-US"/>
        </w:rPr>
        <w:t>социально-бытовые, направленные на поддержание жизнедеятельности получателей социальных услуг в быту;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8.6.2.социально-медицинские,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8.6.3.социально-психологические,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8.6.4.социально-педагогические,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8.6.5.социально-трудовые,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8.6.6.социально-правовые,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F152CD" w:rsidRPr="00DA1E32" w:rsidRDefault="00F152CD" w:rsidP="00F152CD">
      <w:pPr>
        <w:ind w:firstLine="284"/>
        <w:jc w:val="both"/>
        <w:rPr>
          <w:lang w:eastAsia="en-US"/>
        </w:rPr>
      </w:pPr>
      <w:r w:rsidRPr="00DA1E32">
        <w:rPr>
          <w:lang w:eastAsia="en-US"/>
        </w:rPr>
        <w:t>8.6.8.срочные социальные услуги, включающие в себя</w:t>
      </w:r>
      <w:r w:rsidRPr="00DA1E32">
        <w:t xml:space="preserve">: </w:t>
      </w:r>
      <w:r w:rsidRPr="00DA1E32">
        <w:rPr>
          <w:lang w:eastAsia="en-US"/>
        </w:rPr>
        <w:t>обеспечение бесплатным горячим питанием или наборами продуктов; обеспечение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 и иные срочные социальные услуги.</w:t>
      </w:r>
    </w:p>
    <w:p w:rsidR="00F152CD" w:rsidRPr="00DA1E32" w:rsidRDefault="00F152CD" w:rsidP="00F152CD">
      <w:pPr>
        <w:ind w:firstLine="567"/>
        <w:jc w:val="both"/>
      </w:pPr>
    </w:p>
    <w:p w:rsidR="00C36695" w:rsidRPr="00DA1E32" w:rsidRDefault="00C36695" w:rsidP="00CF60B4">
      <w:pPr>
        <w:jc w:val="center"/>
      </w:pPr>
      <w:r w:rsidRPr="00DA1E32">
        <w:t>Раздел 3. Организация сопровождения целевых групп</w:t>
      </w:r>
    </w:p>
    <w:p w:rsidR="00C36695" w:rsidRPr="00DA1E32" w:rsidRDefault="00C36695" w:rsidP="00AD3CAB">
      <w:pPr>
        <w:jc w:val="center"/>
      </w:pPr>
    </w:p>
    <w:p w:rsidR="00C36695" w:rsidRPr="00DA1E32" w:rsidRDefault="00C36695" w:rsidP="003A7E4E">
      <w:pPr>
        <w:autoSpaceDE w:val="0"/>
        <w:autoSpaceDN w:val="0"/>
        <w:adjustRightInd w:val="0"/>
        <w:ind w:firstLine="567"/>
        <w:jc w:val="center"/>
      </w:pPr>
      <w:r w:rsidRPr="00DA1E32">
        <w:t xml:space="preserve">1.Сопровождение </w:t>
      </w:r>
      <w:r w:rsidR="00A662E4" w:rsidRPr="00DA1E32">
        <w:t>несовершеннолетних и</w:t>
      </w:r>
      <w:r w:rsidRPr="00DA1E32">
        <w:t xml:space="preserve"> семей </w:t>
      </w:r>
    </w:p>
    <w:p w:rsidR="00C36695" w:rsidRPr="00DA1E32" w:rsidRDefault="00CF60B4" w:rsidP="006E7B12">
      <w:pPr>
        <w:pStyle w:val="afd"/>
        <w:tabs>
          <w:tab w:val="left" w:pos="993"/>
        </w:tabs>
        <w:ind w:left="0" w:firstLine="567"/>
        <w:jc w:val="both"/>
      </w:pPr>
      <w:r w:rsidRPr="00DA1E32">
        <w:t>1.</w:t>
      </w:r>
      <w:r w:rsidR="00C36695" w:rsidRPr="00DA1E32">
        <w:t>Сопровождение семей (</w:t>
      </w:r>
      <w:r w:rsidR="00A662E4" w:rsidRPr="00DA1E32">
        <w:t>несовершеннолетних</w:t>
      </w:r>
      <w:r w:rsidR="00C36695" w:rsidRPr="00DA1E32">
        <w:t>) осуществляется по следующим направлениям:</w:t>
      </w:r>
    </w:p>
    <w:p w:rsidR="00C36695" w:rsidRPr="00DA1E32" w:rsidRDefault="00C36695" w:rsidP="00BE39C7">
      <w:pPr>
        <w:pStyle w:val="afd"/>
        <w:tabs>
          <w:tab w:val="left" w:pos="993"/>
        </w:tabs>
        <w:ind w:left="0"/>
        <w:jc w:val="both"/>
        <w:rPr>
          <w:b/>
        </w:rPr>
      </w:pPr>
      <w:r w:rsidRPr="00DA1E32">
        <w:t xml:space="preserve">         1.1. экономическому;</w:t>
      </w:r>
    </w:p>
    <w:p w:rsidR="00C36695" w:rsidRPr="00DA1E32" w:rsidRDefault="00C36695" w:rsidP="00AD3CAB">
      <w:pPr>
        <w:autoSpaceDE w:val="0"/>
        <w:autoSpaceDN w:val="0"/>
        <w:adjustRightInd w:val="0"/>
        <w:ind w:firstLine="567"/>
        <w:jc w:val="both"/>
      </w:pPr>
      <w:r w:rsidRPr="00DA1E32">
        <w:t>1.2. медицинскому;</w:t>
      </w:r>
    </w:p>
    <w:p w:rsidR="00C36695" w:rsidRPr="00DA1E32" w:rsidRDefault="00C36695" w:rsidP="00AD3CAB">
      <w:pPr>
        <w:autoSpaceDE w:val="0"/>
        <w:autoSpaceDN w:val="0"/>
        <w:adjustRightInd w:val="0"/>
        <w:ind w:firstLine="567"/>
        <w:jc w:val="both"/>
      </w:pPr>
      <w:r w:rsidRPr="00DA1E32">
        <w:t>1.3. психологическому;</w:t>
      </w:r>
    </w:p>
    <w:p w:rsidR="00C36695" w:rsidRPr="00DA1E32" w:rsidRDefault="00C36695" w:rsidP="006E219C">
      <w:pPr>
        <w:autoSpaceDE w:val="0"/>
        <w:autoSpaceDN w:val="0"/>
        <w:adjustRightInd w:val="0"/>
        <w:ind w:firstLine="567"/>
        <w:jc w:val="both"/>
      </w:pPr>
      <w:r w:rsidRPr="00DA1E32">
        <w:t xml:space="preserve">1.4. педагогическому; </w:t>
      </w:r>
    </w:p>
    <w:p w:rsidR="00C36695" w:rsidRPr="00DA1E32" w:rsidRDefault="00C36695" w:rsidP="00AD3CAB">
      <w:pPr>
        <w:autoSpaceDE w:val="0"/>
        <w:autoSpaceDN w:val="0"/>
        <w:adjustRightInd w:val="0"/>
        <w:ind w:firstLine="567"/>
        <w:jc w:val="both"/>
      </w:pPr>
      <w:r w:rsidRPr="00DA1E32">
        <w:t>1.5. трудовому;</w:t>
      </w:r>
    </w:p>
    <w:p w:rsidR="00C36695" w:rsidRPr="00DA1E32" w:rsidRDefault="00C36695" w:rsidP="00284308">
      <w:pPr>
        <w:autoSpaceDE w:val="0"/>
        <w:autoSpaceDN w:val="0"/>
        <w:adjustRightInd w:val="0"/>
        <w:ind w:firstLine="567"/>
        <w:jc w:val="both"/>
      </w:pPr>
      <w:r w:rsidRPr="00DA1E32">
        <w:t>1.6. правовому;</w:t>
      </w:r>
    </w:p>
    <w:p w:rsidR="00C36695" w:rsidRPr="00DA1E32" w:rsidRDefault="00C36695" w:rsidP="00AD3CAB">
      <w:pPr>
        <w:autoSpaceDE w:val="0"/>
        <w:autoSpaceDN w:val="0"/>
        <w:adjustRightInd w:val="0"/>
        <w:ind w:firstLine="567"/>
        <w:jc w:val="both"/>
      </w:pPr>
      <w:r w:rsidRPr="00DA1E32">
        <w:t>1.7. культурно-досуговому;</w:t>
      </w:r>
    </w:p>
    <w:p w:rsidR="00C36695" w:rsidRPr="00DA1E32" w:rsidRDefault="00C36695" w:rsidP="00AD3CAB">
      <w:pPr>
        <w:autoSpaceDE w:val="0"/>
        <w:autoSpaceDN w:val="0"/>
        <w:adjustRightInd w:val="0"/>
        <w:ind w:firstLine="567"/>
        <w:jc w:val="both"/>
      </w:pPr>
      <w:r w:rsidRPr="00DA1E32">
        <w:t>1.8. спортивному.</w:t>
      </w:r>
    </w:p>
    <w:p w:rsidR="00C36695" w:rsidRPr="00DA1E32" w:rsidRDefault="00C36695" w:rsidP="00AD3CAB">
      <w:pPr>
        <w:ind w:firstLine="567"/>
        <w:jc w:val="both"/>
        <w:rPr>
          <w:b/>
        </w:rPr>
      </w:pPr>
    </w:p>
    <w:p w:rsidR="00C36695" w:rsidRPr="00DA1E32" w:rsidRDefault="00C36695" w:rsidP="003A7E4E">
      <w:pPr>
        <w:ind w:firstLine="567"/>
        <w:jc w:val="center"/>
      </w:pPr>
      <w:r w:rsidRPr="00DA1E32">
        <w:t>2. Работа с несовершеннолетним</w:t>
      </w:r>
      <w:r w:rsidR="005C6D72" w:rsidRPr="00DA1E32">
        <w:t>и и семьями</w:t>
      </w:r>
      <w:r w:rsidRPr="00DA1E32">
        <w:t>,находящимися в социально опасном положении</w:t>
      </w:r>
    </w:p>
    <w:p w:rsidR="00C36695" w:rsidRPr="00DA1E32" w:rsidRDefault="00DB6096" w:rsidP="00F33AED">
      <w:pPr>
        <w:ind w:firstLine="567"/>
        <w:jc w:val="both"/>
      </w:pPr>
      <w:r w:rsidRPr="00DA1E32">
        <w:t>2.1.</w:t>
      </w:r>
      <w:r w:rsidR="00C36695" w:rsidRPr="00DA1E32">
        <w:t>При</w:t>
      </w:r>
      <w:r w:rsidR="00A662E4" w:rsidRPr="00DA1E32">
        <w:t>организации индивидуальной профилактической работы в отношении</w:t>
      </w:r>
      <w:r w:rsidR="00C36695" w:rsidRPr="00DA1E32">
        <w:t xml:space="preserve"> семьи, несовершеннолетнего на заседании </w:t>
      </w:r>
      <w:r w:rsidR="00954208" w:rsidRPr="00DA1E32">
        <w:t>Муниципальной</w:t>
      </w:r>
      <w:r w:rsidR="00C36695" w:rsidRPr="00DA1E32">
        <w:t xml:space="preserve"> комиссии </w:t>
      </w:r>
      <w:r w:rsidR="00A662E4" w:rsidRPr="00DA1E32">
        <w:t xml:space="preserve">по делам несовершеннолетних и защите их прав в городе </w:t>
      </w:r>
      <w:proofErr w:type="spellStart"/>
      <w:r w:rsidR="00A662E4" w:rsidRPr="00DA1E32">
        <w:t>Мегионе</w:t>
      </w:r>
      <w:r w:rsidR="00C36695" w:rsidRPr="00DA1E32">
        <w:t>определяются</w:t>
      </w:r>
      <w:proofErr w:type="spellEnd"/>
      <w:r w:rsidR="00C36695" w:rsidRPr="00DA1E32">
        <w:t xml:space="preserve"> </w:t>
      </w:r>
      <w:r w:rsidR="00FF3F33" w:rsidRPr="00DA1E32">
        <w:t xml:space="preserve">куратора, </w:t>
      </w:r>
      <w:r w:rsidR="00C36695" w:rsidRPr="00DA1E32">
        <w:t xml:space="preserve">направления </w:t>
      </w:r>
      <w:r w:rsidR="00A662E4" w:rsidRPr="00DA1E32">
        <w:t>комплексной работы</w:t>
      </w:r>
      <w:r w:rsidR="00C36695" w:rsidRPr="00DA1E32">
        <w:t>, сроки</w:t>
      </w:r>
      <w:r w:rsidR="00A662E4" w:rsidRPr="00DA1E32">
        <w:t xml:space="preserve"> и </w:t>
      </w:r>
      <w:r w:rsidR="00C36695" w:rsidRPr="00DA1E32">
        <w:t xml:space="preserve">ответственные учреждения. Принимается решение о внесении семьи, несовершеннолетнего в </w:t>
      </w:r>
      <w:r w:rsidR="00A662E4" w:rsidRPr="00DA1E32">
        <w:t>Б</w:t>
      </w:r>
      <w:r w:rsidR="00C36695" w:rsidRPr="00DA1E32">
        <w:t>анк данных.</w:t>
      </w:r>
    </w:p>
    <w:p w:rsidR="00C36695" w:rsidRPr="00DA1E32" w:rsidRDefault="00DB6096" w:rsidP="00244889">
      <w:pPr>
        <w:pStyle w:val="Standard"/>
        <w:ind w:firstLine="567"/>
        <w:jc w:val="both"/>
      </w:pPr>
      <w:r w:rsidRPr="00DA1E32">
        <w:lastRenderedPageBreak/>
        <w:t>2.2.</w:t>
      </w:r>
      <w:r w:rsidR="00C36695" w:rsidRPr="00DA1E32">
        <w:t xml:space="preserve">Все принятые решения отражаются </w:t>
      </w:r>
      <w:r w:rsidR="00A662E4" w:rsidRPr="00DA1E32">
        <w:t xml:space="preserve">в Постановлении об организации индивидуальной профилактической работы </w:t>
      </w:r>
      <w:r w:rsidR="00C36695" w:rsidRPr="00DA1E32">
        <w:t xml:space="preserve">и рассылаются в учреждения в порядке делопроизводства для исполнения, не </w:t>
      </w:r>
      <w:r w:rsidR="003A7E4E" w:rsidRPr="00DA1E32">
        <w:t>позднее пяти</w:t>
      </w:r>
      <w:r w:rsidR="00C36695" w:rsidRPr="00DA1E32">
        <w:t xml:space="preserve"> дней со дня заседания </w:t>
      </w:r>
      <w:r w:rsidR="00954208" w:rsidRPr="00DA1E32">
        <w:t>Муниципальной</w:t>
      </w:r>
      <w:r w:rsidR="00C36695" w:rsidRPr="00DA1E32">
        <w:t xml:space="preserve"> комиссии</w:t>
      </w:r>
      <w:r w:rsidR="00A662E4" w:rsidRPr="00DA1E32">
        <w:t>.</w:t>
      </w:r>
    </w:p>
    <w:p w:rsidR="00C36695" w:rsidRPr="00DA1E32" w:rsidRDefault="00DB6096" w:rsidP="00F33AED">
      <w:pPr>
        <w:ind w:firstLine="567"/>
        <w:jc w:val="both"/>
      </w:pPr>
      <w:r w:rsidRPr="00DA1E32">
        <w:t>2.3.</w:t>
      </w:r>
      <w:r w:rsidR="00C36695" w:rsidRPr="00DA1E32">
        <w:t xml:space="preserve">Учреждения, получившие Постановление, в 3-х </w:t>
      </w:r>
      <w:proofErr w:type="spellStart"/>
      <w:r w:rsidR="00C36695" w:rsidRPr="00DA1E32">
        <w:t>дневный</w:t>
      </w:r>
      <w:proofErr w:type="spellEnd"/>
      <w:r w:rsidR="00C36695" w:rsidRPr="00DA1E32">
        <w:t xml:space="preserve"> срок от даты получения Постановления:</w:t>
      </w:r>
    </w:p>
    <w:p w:rsidR="00C36695" w:rsidRPr="00DA1E32" w:rsidRDefault="00DB6096" w:rsidP="00F33AED">
      <w:pPr>
        <w:ind w:firstLine="567"/>
        <w:jc w:val="both"/>
      </w:pPr>
      <w:r w:rsidRPr="00DA1E32">
        <w:t>2.3.1.</w:t>
      </w:r>
      <w:r w:rsidR="00C36695" w:rsidRPr="00DA1E32">
        <w:t>при необходимости изучают, актуализируют социально-бытовые условия семьи, ее социальное окружение, проблемы взаимоотношений между членами семьи;</w:t>
      </w:r>
    </w:p>
    <w:p w:rsidR="00C36695" w:rsidRPr="00DA1E32" w:rsidRDefault="00DB6096" w:rsidP="008F0E4E">
      <w:pPr>
        <w:jc w:val="both"/>
        <w:rPr>
          <w:rFonts w:ascii="Calibri" w:hAnsi="Calibri"/>
          <w:sz w:val="22"/>
          <w:szCs w:val="22"/>
          <w:lang w:eastAsia="en-US"/>
        </w:rPr>
      </w:pPr>
      <w:r w:rsidRPr="00DA1E32">
        <w:t>2.3.2.</w:t>
      </w:r>
      <w:r w:rsidR="00C36695" w:rsidRPr="00DA1E32">
        <w:t>разрабатывают предложения в межведомственн</w:t>
      </w:r>
      <w:r w:rsidR="00A662E4" w:rsidRPr="00DA1E32">
        <w:t>ыйплан индивидуальной профилактической работы</w:t>
      </w:r>
      <w:r w:rsidR="00C36695" w:rsidRPr="00DA1E32">
        <w:t xml:space="preserve"> (Приложение 6) и направляют на бумажном и электронном </w:t>
      </w:r>
      <w:r w:rsidR="00BF487D" w:rsidRPr="00DA1E32">
        <w:t xml:space="preserve">носителях в БУ </w:t>
      </w:r>
      <w:r w:rsidR="00FF3F33" w:rsidRPr="00DA1E32">
        <w:t xml:space="preserve">ХМАО –Югры </w:t>
      </w:r>
      <w:r w:rsidR="00BF487D" w:rsidRPr="00DA1E32">
        <w:t>«Мегионский к</w:t>
      </w:r>
      <w:r w:rsidR="00C36695" w:rsidRPr="00DA1E32">
        <w:t xml:space="preserve">омплексный центр социального </w:t>
      </w:r>
      <w:r w:rsidR="00BF487D" w:rsidRPr="00DA1E32">
        <w:t>обслуживания населения</w:t>
      </w:r>
      <w:r w:rsidR="00C36695" w:rsidRPr="00DA1E32">
        <w:t>»</w:t>
      </w:r>
      <w:r w:rsidR="00FF3F33" w:rsidRPr="00DA1E32">
        <w:t>.</w:t>
      </w:r>
    </w:p>
    <w:p w:rsidR="00C36695" w:rsidRPr="00DA1E32" w:rsidRDefault="00DB6096" w:rsidP="00F33AED">
      <w:pPr>
        <w:ind w:firstLine="567"/>
        <w:jc w:val="both"/>
      </w:pPr>
      <w:r w:rsidRPr="00DA1E32">
        <w:t>2.4.</w:t>
      </w:r>
      <w:r w:rsidR="002B6987" w:rsidRPr="00DA1E32">
        <w:t xml:space="preserve"> БУ ХМАО –Югры «Мегионский комплексный центр социального обслуживания населения»:</w:t>
      </w:r>
    </w:p>
    <w:p w:rsidR="00C36695" w:rsidRPr="00DA1E32" w:rsidRDefault="00DB6096" w:rsidP="00F33AED">
      <w:pPr>
        <w:ind w:firstLine="567"/>
        <w:jc w:val="both"/>
      </w:pPr>
      <w:r w:rsidRPr="00DA1E32">
        <w:t>2.4.1.</w:t>
      </w:r>
      <w:r w:rsidR="00C36695" w:rsidRPr="00DA1E32">
        <w:t xml:space="preserve">на основании полученных предложений формирует проект </w:t>
      </w:r>
      <w:r w:rsidR="00A662E4" w:rsidRPr="00DA1E32">
        <w:t>межведомственного плана индивидуальной профилактической работы</w:t>
      </w:r>
      <w:r w:rsidR="00C36695" w:rsidRPr="00DA1E32">
        <w:t xml:space="preserve">. </w:t>
      </w:r>
    </w:p>
    <w:p w:rsidR="00C36695" w:rsidRPr="00DA1E32" w:rsidRDefault="00A662E4" w:rsidP="00F33AED">
      <w:pPr>
        <w:ind w:firstLine="567"/>
        <w:jc w:val="both"/>
      </w:pPr>
      <w:r w:rsidRPr="00DA1E32">
        <w:t>В</w:t>
      </w:r>
      <w:r w:rsidR="00C36695" w:rsidRPr="00DA1E32">
        <w:t xml:space="preserve">случаях несвоевременного предоставления предложений учреждениями незамедлительно информирует телефонограммой </w:t>
      </w:r>
      <w:r w:rsidRPr="00DA1E32">
        <w:t>Муниципальную к</w:t>
      </w:r>
      <w:r w:rsidR="00C36695" w:rsidRPr="00DA1E32">
        <w:t>омис</w:t>
      </w:r>
      <w:r w:rsidR="00A22E48" w:rsidRPr="00DA1E32">
        <w:t>сию по делам несовершеннолетних и</w:t>
      </w:r>
      <w:r w:rsidR="00C36695" w:rsidRPr="00DA1E32">
        <w:t xml:space="preserve"> защите их прав</w:t>
      </w:r>
      <w:r w:rsidRPr="00DA1E32">
        <w:t xml:space="preserve"> в городе Мегионе</w:t>
      </w:r>
      <w:r w:rsidR="00C36695" w:rsidRPr="00DA1E32">
        <w:t>;</w:t>
      </w:r>
    </w:p>
    <w:p w:rsidR="00C36695" w:rsidRPr="00DA1E32" w:rsidRDefault="00DB6096" w:rsidP="00BA105A">
      <w:pPr>
        <w:ind w:firstLine="567"/>
        <w:jc w:val="both"/>
      </w:pPr>
      <w:r w:rsidRPr="00DA1E32">
        <w:t>2.4.2.</w:t>
      </w:r>
      <w:r w:rsidR="00A22E48" w:rsidRPr="00DA1E32">
        <w:t>не позднее 7</w:t>
      </w:r>
      <w:r w:rsidR="00C36695" w:rsidRPr="00DA1E32">
        <w:rPr>
          <w:rFonts w:cs="Calibri"/>
        </w:rPr>
        <w:t xml:space="preserve"> дней от даты </w:t>
      </w:r>
      <w:r w:rsidR="00A662E4" w:rsidRPr="00DA1E32">
        <w:rPr>
          <w:rFonts w:cs="Calibri"/>
        </w:rPr>
        <w:t xml:space="preserve">выхода </w:t>
      </w:r>
      <w:r w:rsidR="00A662E4" w:rsidRPr="00DA1E32">
        <w:t xml:space="preserve">Постановления об организации индивидуальной профилактической работы </w:t>
      </w:r>
      <w:r w:rsidR="00C36695" w:rsidRPr="00DA1E32">
        <w:t>в порядке дел</w:t>
      </w:r>
      <w:r w:rsidR="00A22E48" w:rsidRPr="00DA1E32">
        <w:t xml:space="preserve">опроизводства </w:t>
      </w:r>
      <w:r w:rsidR="00A662E4" w:rsidRPr="00DA1E32">
        <w:t>передает проектмежведомственного плана индивидуальной профилактической работы</w:t>
      </w:r>
      <w:r w:rsidR="00C36695" w:rsidRPr="00DA1E32">
        <w:t xml:space="preserve">в </w:t>
      </w:r>
      <w:r w:rsidR="00A662E4" w:rsidRPr="00DA1E32">
        <w:t>Муниципальную к</w:t>
      </w:r>
      <w:r w:rsidR="00C36695" w:rsidRPr="00DA1E32">
        <w:t>омисс</w:t>
      </w:r>
      <w:r w:rsidR="00A22E48" w:rsidRPr="00DA1E32">
        <w:t xml:space="preserve">ию по делам несовершеннолетних и </w:t>
      </w:r>
      <w:r w:rsidR="00C36695" w:rsidRPr="00DA1E32">
        <w:t>защите их прав</w:t>
      </w:r>
      <w:r w:rsidR="00A662E4" w:rsidRPr="00DA1E32">
        <w:t xml:space="preserve"> в городе Мегионе</w:t>
      </w:r>
      <w:r w:rsidR="00C36695" w:rsidRPr="00DA1E32">
        <w:t>.</w:t>
      </w:r>
    </w:p>
    <w:p w:rsidR="00C36695" w:rsidRPr="00DA1E32" w:rsidRDefault="00DB6096" w:rsidP="00CA0C95">
      <w:pPr>
        <w:ind w:firstLine="567"/>
        <w:jc w:val="both"/>
      </w:pPr>
      <w:r w:rsidRPr="00DA1E32">
        <w:t>2.5.</w:t>
      </w:r>
      <w:r w:rsidR="00A662E4" w:rsidRPr="00DA1E32">
        <w:t>Муниципальной к</w:t>
      </w:r>
      <w:r w:rsidR="00C36695" w:rsidRPr="00DA1E32">
        <w:t>омисси</w:t>
      </w:r>
      <w:r w:rsidR="00A22E48" w:rsidRPr="00DA1E32">
        <w:t xml:space="preserve">ей по делам несовершеннолетних и </w:t>
      </w:r>
      <w:r w:rsidR="00C36695" w:rsidRPr="00DA1E32">
        <w:t>защите их прав</w:t>
      </w:r>
      <w:r w:rsidR="00A662E4" w:rsidRPr="00DA1E32">
        <w:t xml:space="preserve"> в городе Мегионе</w:t>
      </w:r>
      <w:r w:rsidR="00C36695" w:rsidRPr="00DA1E32">
        <w:t>:</w:t>
      </w:r>
    </w:p>
    <w:p w:rsidR="00C36695" w:rsidRPr="00DA1E32" w:rsidRDefault="00C36695" w:rsidP="00CA0C95">
      <w:pPr>
        <w:ind w:firstLine="567"/>
        <w:jc w:val="both"/>
      </w:pPr>
      <w:r w:rsidRPr="00DA1E32">
        <w:t>2</w:t>
      </w:r>
      <w:r w:rsidR="00DB6096" w:rsidRPr="00DA1E32">
        <w:t>.5.1.</w:t>
      </w:r>
      <w:r w:rsidR="00AE3D2B" w:rsidRPr="00DA1E32">
        <w:t xml:space="preserve">в </w:t>
      </w:r>
      <w:r w:rsidR="00A662E4" w:rsidRPr="00DA1E32">
        <w:t>течение 10</w:t>
      </w:r>
      <w:r w:rsidRPr="00DA1E32">
        <w:t xml:space="preserve"> дней с момента </w:t>
      </w:r>
      <w:r w:rsidR="00A662E4" w:rsidRPr="00DA1E32">
        <w:t xml:space="preserve">организации индивидуальной профилактической работыв отношении </w:t>
      </w:r>
      <w:r w:rsidRPr="00DA1E32">
        <w:t>несовершеннолетнего</w:t>
      </w:r>
      <w:r w:rsidR="00AE3D2B" w:rsidRPr="00DA1E32">
        <w:t xml:space="preserve">, семьи, находящейся в социально опасном </w:t>
      </w:r>
      <w:r w:rsidR="00A662E4" w:rsidRPr="00DA1E32">
        <w:t>положении, утверждаетсямежведомственный план индивидуальной профилактической работы</w:t>
      </w:r>
      <w:r w:rsidRPr="00DA1E32">
        <w:t>;</w:t>
      </w:r>
    </w:p>
    <w:p w:rsidR="00C36695" w:rsidRPr="00DA1E32" w:rsidRDefault="00A662E4" w:rsidP="00CA0C95">
      <w:pPr>
        <w:ind w:firstLine="567"/>
        <w:jc w:val="both"/>
      </w:pPr>
      <w:r w:rsidRPr="00DA1E32">
        <w:t xml:space="preserve">2.5.2. </w:t>
      </w:r>
      <w:r w:rsidR="00C36695" w:rsidRPr="00DA1E32">
        <w:t>копии утвержденно</w:t>
      </w:r>
      <w:r w:rsidRPr="00DA1E32">
        <w:t>гомежведомственного плана индивидуальной профилактической работы направляются</w:t>
      </w:r>
      <w:r w:rsidR="00C36695" w:rsidRPr="00DA1E32">
        <w:t xml:space="preserve"> в учреждения системы профилактики</w:t>
      </w:r>
      <w:r w:rsidRPr="00DA1E32">
        <w:t xml:space="preserve"> безнадзорности и правонарушений несовершеннолетних</w:t>
      </w:r>
      <w:r w:rsidR="00C36695" w:rsidRPr="00DA1E32">
        <w:t>, являющиеся исполнителями (далее – учреждения-исполнители) для организации последующей работы;</w:t>
      </w:r>
    </w:p>
    <w:p w:rsidR="00C36695" w:rsidRPr="00DA1E32" w:rsidRDefault="00DB6096" w:rsidP="00CA0C95">
      <w:pPr>
        <w:ind w:firstLine="567"/>
        <w:jc w:val="both"/>
      </w:pPr>
      <w:r w:rsidRPr="00DA1E32">
        <w:t>2.5.3.</w:t>
      </w:r>
      <w:r w:rsidR="00C36695" w:rsidRPr="00DA1E32">
        <w:t>осуществляется координация и контроль эффективности действий учреждений в отношении профилактической работы с семьей, несовершеннолетним.</w:t>
      </w:r>
    </w:p>
    <w:p w:rsidR="00C36695" w:rsidRPr="00DA1E32" w:rsidRDefault="00DB6096" w:rsidP="00BA105A">
      <w:pPr>
        <w:ind w:firstLine="567"/>
        <w:jc w:val="both"/>
        <w:rPr>
          <w:rFonts w:cs="Calibri"/>
        </w:rPr>
      </w:pPr>
      <w:r w:rsidRPr="00DA1E32">
        <w:rPr>
          <w:rFonts w:cs="Calibri"/>
        </w:rPr>
        <w:t>2.6.</w:t>
      </w:r>
      <w:r w:rsidR="00C36695" w:rsidRPr="00DA1E32">
        <w:rPr>
          <w:rFonts w:cs="Calibri"/>
        </w:rPr>
        <w:t>Учреждения-исполнители:</w:t>
      </w:r>
    </w:p>
    <w:p w:rsidR="00C36695" w:rsidRPr="00DA1E32" w:rsidRDefault="00DB6096" w:rsidP="00BA105A">
      <w:pPr>
        <w:ind w:firstLine="567"/>
        <w:jc w:val="both"/>
        <w:rPr>
          <w:rFonts w:cs="Calibri"/>
        </w:rPr>
      </w:pPr>
      <w:r w:rsidRPr="00DA1E32">
        <w:rPr>
          <w:rFonts w:cs="Calibri"/>
        </w:rPr>
        <w:t>2.6.1.</w:t>
      </w:r>
      <w:r w:rsidR="00C36695" w:rsidRPr="00DA1E32">
        <w:rPr>
          <w:rFonts w:cs="Calibri"/>
        </w:rPr>
        <w:t>организуют работу с семьей, несовершеннолетним;</w:t>
      </w:r>
    </w:p>
    <w:p w:rsidR="00C36695" w:rsidRPr="00DA1E32" w:rsidRDefault="00DB6096" w:rsidP="00BA105A">
      <w:pPr>
        <w:ind w:firstLine="567"/>
        <w:jc w:val="both"/>
        <w:rPr>
          <w:rFonts w:cs="Calibri"/>
        </w:rPr>
      </w:pPr>
      <w:r w:rsidRPr="00DA1E32">
        <w:rPr>
          <w:rFonts w:cs="Calibri"/>
        </w:rPr>
        <w:t>2.6.2.</w:t>
      </w:r>
      <w:r w:rsidR="00C36695" w:rsidRPr="00DA1E32">
        <w:rPr>
          <w:rFonts w:cs="Calibri"/>
        </w:rPr>
        <w:t xml:space="preserve">отслеживают эффективность проводимых </w:t>
      </w:r>
      <w:r w:rsidR="00A662E4" w:rsidRPr="00DA1E32">
        <w:rPr>
          <w:rFonts w:cs="Calibri"/>
        </w:rPr>
        <w:t>мероприятий, готовят</w:t>
      </w:r>
      <w:r w:rsidR="00C36695" w:rsidRPr="00DA1E32">
        <w:rPr>
          <w:rFonts w:cs="Calibri"/>
        </w:rPr>
        <w:t xml:space="preserve"> информацию об исполнении по утверждённой форме – (приложение 10) с предложениями о снятии, продлении сроков, внесении дополнений, изменений в </w:t>
      </w:r>
      <w:r w:rsidR="00A662E4" w:rsidRPr="00DA1E32">
        <w:t>межведомственный план индивидуальной профилактической работы</w:t>
      </w:r>
      <w:r w:rsidR="00C36695" w:rsidRPr="00DA1E32">
        <w:rPr>
          <w:rFonts w:cs="Calibri"/>
        </w:rPr>
        <w:t>;</w:t>
      </w:r>
    </w:p>
    <w:p w:rsidR="00C36695" w:rsidRPr="00DA1E32" w:rsidRDefault="00DB6096" w:rsidP="00BA105A">
      <w:pPr>
        <w:ind w:firstLine="567"/>
        <w:jc w:val="both"/>
      </w:pPr>
      <w:r w:rsidRPr="00DA1E32">
        <w:rPr>
          <w:rFonts w:cs="Calibri"/>
        </w:rPr>
        <w:t>2.6.3.</w:t>
      </w:r>
      <w:r w:rsidR="00A22E48" w:rsidRPr="00DA1E32">
        <w:rPr>
          <w:rFonts w:cs="Calibri"/>
        </w:rPr>
        <w:t>в срок не позднее 10</w:t>
      </w:r>
      <w:r w:rsidR="00C36695" w:rsidRPr="00DA1E32">
        <w:rPr>
          <w:rFonts w:cs="Calibri"/>
        </w:rPr>
        <w:t xml:space="preserve"> дней до дня окончания сроков реализации </w:t>
      </w:r>
      <w:r w:rsidR="00A662E4" w:rsidRPr="00DA1E32">
        <w:t>межведомственного плана индивидуальной профилактической работы</w:t>
      </w:r>
      <w:r w:rsidR="00C36695" w:rsidRPr="00DA1E32">
        <w:rPr>
          <w:rFonts w:cs="Calibri"/>
        </w:rPr>
        <w:t xml:space="preserve">, направляют </w:t>
      </w:r>
      <w:r w:rsidR="002B6987" w:rsidRPr="00DA1E32">
        <w:rPr>
          <w:rFonts w:cs="Calibri"/>
        </w:rPr>
        <w:t>куратору</w:t>
      </w:r>
      <w:r w:rsidR="00C36695" w:rsidRPr="00DA1E32">
        <w:rPr>
          <w:rFonts w:cs="Calibri"/>
        </w:rPr>
        <w:t xml:space="preserve"> информацию об исполнении </w:t>
      </w:r>
      <w:r w:rsidR="00C36695" w:rsidRPr="00DA1E32">
        <w:t xml:space="preserve">на бумажном и </w:t>
      </w:r>
      <w:r w:rsidR="00A662E4" w:rsidRPr="00DA1E32">
        <w:t>электронном носителях</w:t>
      </w:r>
      <w:r w:rsidR="00C36695" w:rsidRPr="00DA1E32">
        <w:t xml:space="preserve">. </w:t>
      </w:r>
    </w:p>
    <w:p w:rsidR="00C36695" w:rsidRPr="00DA1E32" w:rsidRDefault="00DB6096" w:rsidP="00BA105A">
      <w:pPr>
        <w:ind w:firstLine="567"/>
        <w:jc w:val="both"/>
      </w:pPr>
      <w:r w:rsidRPr="00DA1E32">
        <w:t>2.7.</w:t>
      </w:r>
      <w:r w:rsidR="002B6987" w:rsidRPr="00DA1E32">
        <w:t>Куратор</w:t>
      </w:r>
      <w:r w:rsidR="00C36695" w:rsidRPr="00DA1E32">
        <w:t>:</w:t>
      </w:r>
    </w:p>
    <w:p w:rsidR="00C36695" w:rsidRPr="00DA1E32" w:rsidRDefault="00DB6096" w:rsidP="00BA105A">
      <w:pPr>
        <w:ind w:firstLine="567"/>
        <w:jc w:val="both"/>
      </w:pPr>
      <w:r w:rsidRPr="00DA1E32">
        <w:t>2.7.1.</w:t>
      </w:r>
      <w:r w:rsidR="00C36695" w:rsidRPr="00DA1E32">
        <w:t xml:space="preserve">в случаях несвоевременного предоставления информации учреждениями-исполнителями незамедлительно информирует телефонограммой </w:t>
      </w:r>
      <w:r w:rsidR="00A662E4" w:rsidRPr="00DA1E32">
        <w:t>Муниципальную к</w:t>
      </w:r>
      <w:r w:rsidR="00C36695" w:rsidRPr="00DA1E32">
        <w:t>омис</w:t>
      </w:r>
      <w:r w:rsidR="00A22E48" w:rsidRPr="00DA1E32">
        <w:t>сию по делам несовершеннолетних и</w:t>
      </w:r>
      <w:r w:rsidR="00C36695" w:rsidRPr="00DA1E32">
        <w:t xml:space="preserve"> защите их прав</w:t>
      </w:r>
      <w:r w:rsidR="00A662E4" w:rsidRPr="00DA1E32">
        <w:t xml:space="preserve"> в городе Мегионе</w:t>
      </w:r>
      <w:r w:rsidR="00C36695" w:rsidRPr="00DA1E32">
        <w:t>;</w:t>
      </w:r>
    </w:p>
    <w:p w:rsidR="00C36695" w:rsidRPr="00DA1E32" w:rsidRDefault="00DB6096" w:rsidP="00DE6B87">
      <w:pPr>
        <w:ind w:firstLine="567"/>
        <w:jc w:val="both"/>
      </w:pPr>
      <w:r w:rsidRPr="00DA1E32">
        <w:t>2.7.2.</w:t>
      </w:r>
      <w:r w:rsidR="00C36695" w:rsidRPr="00DA1E32">
        <w:t xml:space="preserve">направляет объединенную информацию в </w:t>
      </w:r>
      <w:r w:rsidR="00A662E4" w:rsidRPr="00DA1E32">
        <w:t>Муниципальную к</w:t>
      </w:r>
      <w:r w:rsidR="00C36695" w:rsidRPr="00DA1E32">
        <w:t>омиссию по делам несовершеннолетних и защите их пра</w:t>
      </w:r>
      <w:r w:rsidR="00A662E4" w:rsidRPr="00DA1E32">
        <w:t>в городе Мегионе</w:t>
      </w:r>
      <w:r w:rsidR="00C36695" w:rsidRPr="00DA1E32">
        <w:t>.</w:t>
      </w:r>
    </w:p>
    <w:p w:rsidR="00C36695" w:rsidRPr="00DA1E32" w:rsidRDefault="00DB6096" w:rsidP="003F4A8F">
      <w:pPr>
        <w:ind w:firstLine="567"/>
        <w:jc w:val="both"/>
      </w:pPr>
      <w:r w:rsidRPr="00DA1E32">
        <w:lastRenderedPageBreak/>
        <w:t>2.8.</w:t>
      </w:r>
      <w:r w:rsidR="00C36695" w:rsidRPr="00DA1E32">
        <w:t xml:space="preserve">Решения о продолжении работы, корректировке </w:t>
      </w:r>
      <w:r w:rsidR="00A662E4" w:rsidRPr="00DA1E32">
        <w:t>межведомственного плана индивидуальной профилактической работы</w:t>
      </w:r>
      <w:r w:rsidR="00C36695" w:rsidRPr="00DA1E32">
        <w:t xml:space="preserve"> и п</w:t>
      </w:r>
      <w:r w:rsidR="00FA253E" w:rsidRPr="00DA1E32">
        <w:t>рочие решения</w:t>
      </w:r>
      <w:r w:rsidR="00C36695" w:rsidRPr="00DA1E32">
        <w:t xml:space="preserve"> отражаются в Постановлении, которое рассылается в учреждения в порядке делопроизводства.</w:t>
      </w:r>
    </w:p>
    <w:p w:rsidR="007B7408" w:rsidRPr="00DA1E32" w:rsidRDefault="007B7408" w:rsidP="003F4A8F">
      <w:pPr>
        <w:ind w:firstLine="567"/>
        <w:jc w:val="both"/>
      </w:pPr>
      <w:r w:rsidRPr="00DA1E32">
        <w:t xml:space="preserve">2.9. Информация о несовершеннолетних и семьях, находящихся </w:t>
      </w:r>
      <w:r w:rsidR="00A662E4" w:rsidRPr="00DA1E32">
        <w:t>в социально опасном положении,</w:t>
      </w:r>
      <w:r w:rsidRPr="00DA1E32">
        <w:t xml:space="preserve"> подлежит хранению и использованию в порядке, обеспечивающем ее конфиденциальность.</w:t>
      </w:r>
    </w:p>
    <w:p w:rsidR="00C36695" w:rsidRPr="00DA1E32" w:rsidRDefault="00C36695" w:rsidP="003F4A8F">
      <w:pPr>
        <w:ind w:firstLine="567"/>
        <w:jc w:val="both"/>
      </w:pPr>
    </w:p>
    <w:p w:rsidR="00C36695" w:rsidRPr="00DA1E32" w:rsidRDefault="00C36695" w:rsidP="003A7E4E">
      <w:pPr>
        <w:ind w:firstLine="567"/>
        <w:jc w:val="center"/>
      </w:pPr>
      <w:r w:rsidRPr="00DA1E32">
        <w:t xml:space="preserve">3. </w:t>
      </w:r>
      <w:r w:rsidR="00B824A8" w:rsidRPr="00DA1E32">
        <w:t>Прекращение индивидуальной профилактической работы с семьей, несовершеннолетним</w:t>
      </w:r>
    </w:p>
    <w:p w:rsidR="00C36695" w:rsidRPr="00DA1E32" w:rsidRDefault="007701B9" w:rsidP="003F4A8F">
      <w:pPr>
        <w:ind w:firstLine="567"/>
        <w:jc w:val="both"/>
      </w:pPr>
      <w:r w:rsidRPr="00DA1E32">
        <w:t>3.1.</w:t>
      </w:r>
      <w:r w:rsidR="00B824A8" w:rsidRPr="00DA1E32">
        <w:t xml:space="preserve">Прекращение индивидуальной межведомственной профилактической работы с семьей, </w:t>
      </w:r>
      <w:proofErr w:type="gramStart"/>
      <w:r w:rsidR="00B824A8" w:rsidRPr="00DA1E32">
        <w:t>несовершеннолетним</w:t>
      </w:r>
      <w:r w:rsidRPr="00DA1E32">
        <w:t>,</w:t>
      </w:r>
      <w:r w:rsidR="00B824A8" w:rsidRPr="00DA1E32">
        <w:t>находящими</w:t>
      </w:r>
      <w:r w:rsidRPr="00DA1E32">
        <w:t>ся</w:t>
      </w:r>
      <w:proofErr w:type="gramEnd"/>
      <w:r w:rsidRPr="00DA1E32">
        <w:t xml:space="preserve"> в социально опасном положении, </w:t>
      </w:r>
      <w:r w:rsidR="00C36695" w:rsidRPr="00DA1E32">
        <w:t>осуществляется на основании:</w:t>
      </w:r>
    </w:p>
    <w:p w:rsidR="00C36695" w:rsidRPr="00DA1E32" w:rsidRDefault="00C36695" w:rsidP="00AD3CAB">
      <w:pPr>
        <w:ind w:firstLine="567"/>
        <w:jc w:val="both"/>
      </w:pPr>
      <w:r w:rsidRPr="00DA1E32">
        <w:t xml:space="preserve">информации о реализации </w:t>
      </w:r>
      <w:r w:rsidR="00B824A8" w:rsidRPr="00DA1E32">
        <w:t>плана индивидуальной профилактической работы, подтверждающей</w:t>
      </w:r>
      <w:r w:rsidRPr="00DA1E32">
        <w:t xml:space="preserve"> устранение неблагоприятных факторов, являющихся основаниями для </w:t>
      </w:r>
      <w:r w:rsidR="006320B8" w:rsidRPr="00DA1E32">
        <w:t>организации индивидуальной профилактической работы</w:t>
      </w:r>
      <w:r w:rsidRPr="00DA1E32">
        <w:t xml:space="preserve"> (п. 2.7.2);</w:t>
      </w:r>
    </w:p>
    <w:p w:rsidR="00C36695" w:rsidRPr="00DA1E32" w:rsidRDefault="00C36695" w:rsidP="00AD3CAB">
      <w:pPr>
        <w:ind w:firstLine="567"/>
        <w:jc w:val="both"/>
      </w:pPr>
      <w:r w:rsidRPr="00DA1E32">
        <w:t>при достижении несовершеннолетним 18 лет;</w:t>
      </w:r>
    </w:p>
    <w:p w:rsidR="00C36695" w:rsidRPr="00DA1E32" w:rsidRDefault="00C36695" w:rsidP="00AD3CAB">
      <w:pPr>
        <w:ind w:firstLine="567"/>
        <w:jc w:val="both"/>
      </w:pPr>
      <w:r w:rsidRPr="00DA1E32">
        <w:t>при наличии обстоятельств, связанных со смертью, переменой места жительства (переезд в другой субъект Российской Федерации, другое государство).</w:t>
      </w:r>
    </w:p>
    <w:p w:rsidR="00C36695" w:rsidRPr="00DA1E32" w:rsidRDefault="005C6D72" w:rsidP="00AD3CAB">
      <w:pPr>
        <w:ind w:firstLine="567"/>
        <w:jc w:val="both"/>
      </w:pPr>
      <w:r w:rsidRPr="00DA1E32">
        <w:t>в</w:t>
      </w:r>
      <w:r w:rsidR="00C36695" w:rsidRPr="00DA1E32">
        <w:t xml:space="preserve"> случае переезда </w:t>
      </w:r>
      <w:r w:rsidR="007701B9" w:rsidRPr="00DA1E32">
        <w:t>несовершеннолетнего</w:t>
      </w:r>
      <w:r w:rsidR="006320B8" w:rsidRPr="00DA1E32">
        <w:t xml:space="preserve"> или </w:t>
      </w:r>
      <w:r w:rsidR="00C36695" w:rsidRPr="00DA1E32">
        <w:t>семьи</w:t>
      </w:r>
      <w:r w:rsidR="006320B8" w:rsidRPr="00DA1E32">
        <w:t>,</w:t>
      </w:r>
      <w:r w:rsidR="00C36695" w:rsidRPr="00DA1E32">
        <w:t xml:space="preserve"> сведения о данной семье в течение </w:t>
      </w:r>
      <w:r w:rsidR="006320B8" w:rsidRPr="00DA1E32">
        <w:t>пяти</w:t>
      </w:r>
      <w:r w:rsidR="00C36695" w:rsidRPr="00DA1E32">
        <w:t xml:space="preserve"> дней после поступления информации о переезде </w:t>
      </w:r>
      <w:r w:rsidR="006320B8" w:rsidRPr="00DA1E32">
        <w:t xml:space="preserve">направляются </w:t>
      </w:r>
      <w:r w:rsidR="00954208" w:rsidRPr="00DA1E32">
        <w:t>Муниципальной</w:t>
      </w:r>
      <w:r w:rsidR="00C36695" w:rsidRPr="00DA1E32">
        <w:t xml:space="preserve"> комиссией по делам несовершеннолетних и защите их прав </w:t>
      </w:r>
      <w:r w:rsidR="00FA253E" w:rsidRPr="00DA1E32">
        <w:t xml:space="preserve">в </w:t>
      </w:r>
      <w:proofErr w:type="spellStart"/>
      <w:r w:rsidR="00FA253E" w:rsidRPr="00DA1E32">
        <w:t>городе</w:t>
      </w:r>
      <w:r w:rsidR="006320B8" w:rsidRPr="00DA1E32">
        <w:t>Мегионе</w:t>
      </w:r>
      <w:proofErr w:type="spellEnd"/>
      <w:r w:rsidR="006320B8" w:rsidRPr="00DA1E32">
        <w:t xml:space="preserve"> в</w:t>
      </w:r>
      <w:r w:rsidR="00C36695" w:rsidRPr="00DA1E32">
        <w:t xml:space="preserve"> комиссию по делам несовершеннолетних и защите их </w:t>
      </w:r>
      <w:r w:rsidR="00221F16" w:rsidRPr="00DA1E32">
        <w:t>прав по новому месту жительства;</w:t>
      </w:r>
    </w:p>
    <w:p w:rsidR="00C36695" w:rsidRPr="00DA1E32" w:rsidRDefault="00C36695" w:rsidP="00160D1D">
      <w:pPr>
        <w:ind w:firstLine="567"/>
        <w:jc w:val="both"/>
      </w:pPr>
      <w:r w:rsidRPr="00DA1E32">
        <w:t>ходатайство представителя</w:t>
      </w:r>
      <w:r w:rsidR="00A22E48" w:rsidRPr="00DA1E32">
        <w:t xml:space="preserve"> общественности, граждан города</w:t>
      </w:r>
      <w:r w:rsidR="0084515D" w:rsidRPr="00DA1E32">
        <w:t>, иной службы системы профилактики</w:t>
      </w:r>
      <w:r w:rsidR="00A22E48" w:rsidRPr="00DA1E32">
        <w:t>;</w:t>
      </w:r>
    </w:p>
    <w:p w:rsidR="00C36695" w:rsidRPr="00DA1E32" w:rsidRDefault="00FA253E" w:rsidP="00160D1D">
      <w:pPr>
        <w:pStyle w:val="afd"/>
        <w:tabs>
          <w:tab w:val="left" w:pos="1134"/>
        </w:tabs>
        <w:ind w:left="0" w:firstLine="567"/>
        <w:jc w:val="both"/>
      </w:pPr>
      <w:r w:rsidRPr="00DA1E32">
        <w:t xml:space="preserve">информация </w:t>
      </w:r>
      <w:r w:rsidR="006320B8" w:rsidRPr="00DA1E32">
        <w:t>О</w:t>
      </w:r>
      <w:r w:rsidRPr="00DA1E32">
        <w:t xml:space="preserve">ДН ОМВД России по городу </w:t>
      </w:r>
      <w:r w:rsidR="00C36695" w:rsidRPr="00DA1E32">
        <w:t xml:space="preserve">Мегиону о снятии с профилактического учета несовершеннолетнего, состоящего </w:t>
      </w:r>
      <w:r w:rsidRPr="00DA1E32">
        <w:t xml:space="preserve">на учете в </w:t>
      </w:r>
      <w:r w:rsidR="006320B8" w:rsidRPr="00DA1E32">
        <w:t>О</w:t>
      </w:r>
      <w:r w:rsidRPr="00DA1E32">
        <w:t xml:space="preserve">ДН ОМВД России по </w:t>
      </w:r>
      <w:proofErr w:type="spellStart"/>
      <w:r w:rsidRPr="00DA1E32">
        <w:t>городу</w:t>
      </w:r>
      <w:r w:rsidR="00C36695" w:rsidRPr="00DA1E32">
        <w:t>Мегиону</w:t>
      </w:r>
      <w:proofErr w:type="spellEnd"/>
      <w:r w:rsidR="00C36695" w:rsidRPr="00DA1E32">
        <w:t>.</w:t>
      </w:r>
    </w:p>
    <w:p w:rsidR="00C36695" w:rsidRPr="00DA1E32" w:rsidRDefault="00C36695" w:rsidP="000D6DAA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вынесения судом определения об отмене условного осуждения либо отсрочки отбывания наказания;</w:t>
      </w:r>
    </w:p>
    <w:p w:rsidR="00C36695" w:rsidRPr="00DA1E32" w:rsidRDefault="00C36695" w:rsidP="000D6DAA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истечения испытательного срока при условном осуждении;</w:t>
      </w:r>
    </w:p>
    <w:p w:rsidR="00C36695" w:rsidRPr="00DA1E32" w:rsidRDefault="00FA253E" w:rsidP="00FA253E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отмены либо изменение</w:t>
      </w:r>
      <w:r w:rsidR="00C36695" w:rsidRPr="00DA1E32">
        <w:t xml:space="preserve"> приговора, исключивших применение условного осуждения или отсрочки отбывания наказания, если судом не применены к этому лицу иные виды наказания, предусмотренные законодательством Российской Федерации.</w:t>
      </w:r>
    </w:p>
    <w:p w:rsidR="00C36695" w:rsidRPr="00DA1E32" w:rsidRDefault="00C36695" w:rsidP="000D6DAA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совершения преступления, если в отношении лица избрана мера пресечения в виде заключения под стражу или при его осуждении к лишению свободы;</w:t>
      </w:r>
    </w:p>
    <w:p w:rsidR="00C36695" w:rsidRPr="00DA1E32" w:rsidRDefault="00C36695" w:rsidP="000D6DAA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не подтверждени</w:t>
      </w:r>
      <w:r w:rsidR="006320B8" w:rsidRPr="00DA1E32">
        <w:t>е</w:t>
      </w:r>
      <w:r w:rsidRPr="00DA1E32">
        <w:t xml:space="preserve"> материалов, послуживших основанием для </w:t>
      </w:r>
      <w:r w:rsidR="006320B8" w:rsidRPr="00DA1E32">
        <w:t>организации индивидуальной профилактической работы</w:t>
      </w:r>
      <w:r w:rsidRPr="00DA1E32">
        <w:t>;</w:t>
      </w:r>
    </w:p>
    <w:p w:rsidR="00C36695" w:rsidRPr="00DA1E32" w:rsidRDefault="00C36695" w:rsidP="000D6DAA">
      <w:pPr>
        <w:autoSpaceDE w:val="0"/>
        <w:autoSpaceDN w:val="0"/>
        <w:adjustRightInd w:val="0"/>
        <w:ind w:firstLine="540"/>
        <w:jc w:val="both"/>
        <w:outlineLvl w:val="1"/>
      </w:pPr>
      <w:r w:rsidRPr="00DA1E32">
        <w:t>наступления обстоятельств, исключающих возможность совершения правонарушений;</w:t>
      </w:r>
    </w:p>
    <w:p w:rsidR="00C36695" w:rsidRPr="00DA1E32" w:rsidRDefault="00C36695" w:rsidP="008658B8">
      <w:pPr>
        <w:ind w:firstLine="540"/>
        <w:jc w:val="both"/>
      </w:pPr>
      <w:r w:rsidRPr="00DA1E32">
        <w:t>смерти, признания в установленном законодательством Российской Федерации порядке умершим или безвестно отсутствующим.</w:t>
      </w:r>
    </w:p>
    <w:p w:rsidR="00C36695" w:rsidRPr="00DA1E32" w:rsidRDefault="00367F83" w:rsidP="008E56A9">
      <w:pPr>
        <w:pStyle w:val="afd"/>
        <w:tabs>
          <w:tab w:val="left" w:pos="1134"/>
        </w:tabs>
        <w:ind w:left="0" w:firstLine="567"/>
        <w:jc w:val="both"/>
      </w:pPr>
      <w:r w:rsidRPr="00DA1E32">
        <w:t>3.2</w:t>
      </w:r>
      <w:r w:rsidR="00C36695" w:rsidRPr="00DA1E32">
        <w:t>.При</w:t>
      </w:r>
      <w:r w:rsidR="006320B8" w:rsidRPr="00DA1E32">
        <w:t>завершении индивидуальной профилактической работы в отношении</w:t>
      </w:r>
      <w:r w:rsidR="00C36695" w:rsidRPr="00DA1E32">
        <w:t xml:space="preserve"> несовершеннолетних и</w:t>
      </w:r>
      <w:r w:rsidR="006320B8" w:rsidRPr="00DA1E32">
        <w:t>ли</w:t>
      </w:r>
      <w:r w:rsidR="00C36695" w:rsidRPr="00DA1E32">
        <w:t xml:space="preserve"> семьи, находящихся в социально опасном положении, службы системы профилактики согласно пункт</w:t>
      </w:r>
      <w:r w:rsidR="0084515D" w:rsidRPr="00DA1E32">
        <w:t>у</w:t>
      </w:r>
      <w:r w:rsidR="00C36695" w:rsidRPr="00DA1E32">
        <w:t xml:space="preserve"> 6.1. раздела 1 настоящего Регламента обеспечивают хранение документов о несовершеннолетнем и его семье в течение двух лет с момента снятия с учета.</w:t>
      </w:r>
    </w:p>
    <w:p w:rsidR="00C36695" w:rsidRPr="00DA1E32" w:rsidRDefault="00C36695" w:rsidP="00AD3CAB">
      <w:pPr>
        <w:autoSpaceDE w:val="0"/>
        <w:autoSpaceDN w:val="0"/>
        <w:adjustRightInd w:val="0"/>
        <w:ind w:left="5300"/>
        <w:jc w:val="right"/>
        <w:rPr>
          <w:b/>
        </w:rPr>
      </w:pPr>
    </w:p>
    <w:p w:rsidR="00C36695" w:rsidRPr="00DA1E32" w:rsidRDefault="00C36695" w:rsidP="009B6594">
      <w:pPr>
        <w:autoSpaceDE w:val="0"/>
        <w:autoSpaceDN w:val="0"/>
        <w:adjustRightInd w:val="0"/>
        <w:jc w:val="right"/>
      </w:pPr>
    </w:p>
    <w:p w:rsidR="00C36695" w:rsidRPr="00DA1E32" w:rsidRDefault="00C36695" w:rsidP="009B6594">
      <w:pPr>
        <w:autoSpaceDE w:val="0"/>
        <w:autoSpaceDN w:val="0"/>
        <w:adjustRightInd w:val="0"/>
        <w:jc w:val="right"/>
      </w:pPr>
    </w:p>
    <w:p w:rsidR="00C36695" w:rsidRPr="00DA1E32" w:rsidRDefault="00C36695" w:rsidP="009B6594">
      <w:pPr>
        <w:autoSpaceDE w:val="0"/>
        <w:autoSpaceDN w:val="0"/>
        <w:adjustRightInd w:val="0"/>
        <w:jc w:val="right"/>
      </w:pPr>
    </w:p>
    <w:p w:rsidR="00367F83" w:rsidRPr="00DA1E32" w:rsidRDefault="00367F83" w:rsidP="007701B9">
      <w:pPr>
        <w:autoSpaceDE w:val="0"/>
        <w:autoSpaceDN w:val="0"/>
        <w:adjustRightInd w:val="0"/>
        <w:jc w:val="right"/>
      </w:pPr>
    </w:p>
    <w:p w:rsidR="00367F83" w:rsidRPr="00DA1E32" w:rsidRDefault="00367F83" w:rsidP="007701B9">
      <w:pPr>
        <w:autoSpaceDE w:val="0"/>
        <w:autoSpaceDN w:val="0"/>
        <w:adjustRightInd w:val="0"/>
        <w:jc w:val="right"/>
      </w:pPr>
    </w:p>
    <w:p w:rsidR="00367F83" w:rsidRPr="00DA1E32" w:rsidRDefault="00367F83" w:rsidP="007701B9">
      <w:pPr>
        <w:autoSpaceDE w:val="0"/>
        <w:autoSpaceDN w:val="0"/>
        <w:adjustRightInd w:val="0"/>
        <w:jc w:val="right"/>
      </w:pPr>
    </w:p>
    <w:p w:rsidR="00DB6096" w:rsidRPr="00DA1E32" w:rsidRDefault="00DB6096" w:rsidP="00DB6096">
      <w:pPr>
        <w:autoSpaceDE w:val="0"/>
        <w:autoSpaceDN w:val="0"/>
        <w:adjustRightInd w:val="0"/>
        <w:jc w:val="right"/>
      </w:pPr>
    </w:p>
    <w:p w:rsidR="00E425C3" w:rsidRPr="00DA1E32" w:rsidRDefault="00E425C3" w:rsidP="00DB6096">
      <w:pPr>
        <w:autoSpaceDE w:val="0"/>
        <w:autoSpaceDN w:val="0"/>
        <w:adjustRightInd w:val="0"/>
        <w:jc w:val="right"/>
      </w:pPr>
    </w:p>
    <w:p w:rsidR="003A7E4E" w:rsidRDefault="003A7E4E" w:rsidP="007B7408">
      <w:pPr>
        <w:autoSpaceDE w:val="0"/>
        <w:autoSpaceDN w:val="0"/>
        <w:adjustRightInd w:val="0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B6096" w:rsidRPr="00DB6096" w:rsidTr="00DB6096">
        <w:tc>
          <w:tcPr>
            <w:tcW w:w="5353" w:type="dxa"/>
          </w:tcPr>
          <w:p w:rsidR="00DB6096" w:rsidRPr="00DB6096" w:rsidRDefault="00DB6096" w:rsidP="001A3F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1" w:type="dxa"/>
          </w:tcPr>
          <w:p w:rsidR="00DB6096" w:rsidRPr="00DF4EFA" w:rsidRDefault="00DB6096" w:rsidP="00DB6096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1</w:t>
            </w:r>
          </w:p>
          <w:p w:rsidR="00DB6096" w:rsidRPr="00DB6096" w:rsidRDefault="00DB6096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DB6096" w:rsidRDefault="00DB6096" w:rsidP="00DB6096">
      <w:pPr>
        <w:autoSpaceDE w:val="0"/>
        <w:autoSpaceDN w:val="0"/>
        <w:adjustRightInd w:val="0"/>
        <w:jc w:val="right"/>
      </w:pPr>
    </w:p>
    <w:p w:rsidR="00DB6096" w:rsidRDefault="00DB6096" w:rsidP="00DB6096">
      <w:pPr>
        <w:autoSpaceDE w:val="0"/>
        <w:autoSpaceDN w:val="0"/>
        <w:adjustRightInd w:val="0"/>
        <w:jc w:val="right"/>
      </w:pP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B6096">
        <w:t>АКТ</w:t>
      </w:r>
    </w:p>
    <w:p w:rsidR="00C36695" w:rsidRPr="00DB6096" w:rsidRDefault="00C36695" w:rsidP="00DF4EF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B6096">
        <w:t>обследования условий жизни и воспитания несовершеннолетнего</w:t>
      </w:r>
    </w:p>
    <w:p w:rsid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</w:t>
      </w:r>
      <w:r w:rsidR="00C36695" w:rsidRPr="00DB6096">
        <w:t>Дата обследования _______________________________________</w:t>
      </w:r>
      <w:r>
        <w:t>________________</w:t>
      </w:r>
      <w:r w:rsidR="00C36695" w:rsidRPr="00DB6096">
        <w:t>__</w:t>
      </w:r>
      <w:r>
        <w:t>_</w:t>
      </w:r>
      <w:r w:rsidR="00C36695" w:rsidRPr="00DB6096">
        <w:t>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</w:t>
      </w:r>
      <w:r w:rsidR="00C36695" w:rsidRPr="00DB6096">
        <w:t>Фамилия, имя, отчество несовершеннолетнего __________________</w:t>
      </w:r>
      <w:r>
        <w:t>___________________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C36695" w:rsidRPr="00DB6096">
        <w:t xml:space="preserve">Возраст, год рождения, место </w:t>
      </w:r>
      <w:r>
        <w:t>рождения __________________________________________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</w:t>
      </w:r>
      <w:r w:rsidR="00C36695" w:rsidRPr="00DB6096">
        <w:t>Адрес, телефон: _____________________________________________</w:t>
      </w:r>
      <w:r>
        <w:t>_________________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(если прибыл откуда-то - указать постоянное</w:t>
      </w:r>
      <w:r w:rsidR="00DB6096">
        <w:t>)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 xml:space="preserve">                         место жительства)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</w:t>
      </w:r>
      <w:r w:rsidRPr="00DB6096">
        <w:t>Сведения о родителях (имеет одного</w:t>
      </w:r>
      <w:r w:rsidR="00C36695" w:rsidRPr="00DB6096">
        <w:t xml:space="preserve"> (обоих) из родителей, </w:t>
      </w:r>
      <w:r w:rsidRPr="00DB6096">
        <w:t>место жительства родителей, возраст, занимаемая должность</w:t>
      </w:r>
      <w:r w:rsidR="00C36695" w:rsidRPr="00DB6096">
        <w:t xml:space="preserve">   или занятие, место работы, стаж ра</w:t>
      </w:r>
      <w:r w:rsidR="00DB6096">
        <w:t xml:space="preserve">боты, заработок, </w:t>
      </w:r>
      <w:r>
        <w:t>состоит ли</w:t>
      </w:r>
      <w:r w:rsidR="00DB6096">
        <w:t xml:space="preserve"> в браке) </w:t>
      </w:r>
      <w:r w:rsidR="00C36695" w:rsidRPr="00DB6096">
        <w:t>_______________________________________</w:t>
      </w:r>
      <w:r w:rsidR="00DB6096">
        <w:t>_____________</w:t>
      </w:r>
      <w:r w:rsidR="00C36695" w:rsidRPr="00DB6096">
        <w:t>___________________________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</w:t>
      </w:r>
      <w:r w:rsidRPr="00DB6096">
        <w:t>Участие каждого из родителей</w:t>
      </w:r>
      <w:r>
        <w:t xml:space="preserve"> в воспитании и</w:t>
      </w:r>
      <w:r w:rsidR="00DB6096">
        <w:t xml:space="preserve"> содержании </w:t>
      </w:r>
      <w:r w:rsidR="00C36695" w:rsidRPr="00DB6096">
        <w:t>несовершеннолетнего ______________________________________________</w:t>
      </w:r>
      <w:r w:rsidR="00DB6096">
        <w:t>_______________________________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</w:t>
      </w:r>
      <w:r w:rsidR="00C36695" w:rsidRPr="00DB6096">
        <w:t>Состав семьи (фамилия, имя, отчество, родственные отношения, возраст, занятость и др.) ________________________________________</w:t>
      </w:r>
      <w:r>
        <w:t>____________________________</w:t>
      </w:r>
      <w:r w:rsidR="00C36695" w:rsidRPr="00DB6096">
        <w:t>___</w:t>
      </w:r>
      <w:r>
        <w:t>_____</w:t>
      </w:r>
      <w:r w:rsidR="00C36695" w:rsidRPr="00DB6096">
        <w:t>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8. Сведения о несовершеннолетнем: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</w:t>
      </w:r>
      <w:r w:rsidRPr="00DB6096">
        <w:t xml:space="preserve"> занятие</w:t>
      </w:r>
      <w:r w:rsidR="00C36695" w:rsidRPr="00DB6096">
        <w:t xml:space="preserve"> (учреждение образования, группа (класс), не получает общее базовое образование) ______________________________________________</w:t>
      </w:r>
      <w:r w:rsidR="00DB6096">
        <w:t>_____________________________</w:t>
      </w:r>
      <w:r w:rsidR="00C36695" w:rsidRPr="00DB6096">
        <w:t>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</w:t>
      </w:r>
      <w:r w:rsidRPr="00DB6096">
        <w:t xml:space="preserve"> успеваемость</w:t>
      </w:r>
      <w:r w:rsidR="00C36695" w:rsidRPr="00DB6096">
        <w:t xml:space="preserve"> _________________________________________________</w:t>
      </w:r>
      <w:r w:rsidR="00DB6096">
        <w:t>________________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в)</w:t>
      </w:r>
      <w:r w:rsidRPr="00DB6096">
        <w:t xml:space="preserve"> занятость</w:t>
      </w:r>
      <w:r w:rsidR="00C36695" w:rsidRPr="00DB6096">
        <w:t xml:space="preserve"> в свободное время ___________________________________</w:t>
      </w:r>
      <w:r w:rsidR="00DB6096">
        <w:t>_________________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г)</w:t>
      </w:r>
      <w:r w:rsidRPr="00DB6096">
        <w:t xml:space="preserve"> режим</w:t>
      </w:r>
      <w:r w:rsidR="00C36695" w:rsidRPr="00DB6096">
        <w:t xml:space="preserve"> дня и условия проживания несовершеннолетнего __________</w:t>
      </w:r>
      <w:r w:rsidR="00DB6096">
        <w:t>___________________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д)</w:t>
      </w:r>
      <w:r w:rsidRPr="00DB6096">
        <w:t xml:space="preserve"> кто</w:t>
      </w:r>
      <w:r w:rsidR="00C36695" w:rsidRPr="00DB6096">
        <w:t xml:space="preserve"> осуществляет уход за несовершеннолетним __________________</w:t>
      </w:r>
      <w:r w:rsidR="00DB6096">
        <w:t>___________________</w:t>
      </w:r>
    </w:p>
    <w:p w:rsid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</w:t>
      </w:r>
    </w:p>
    <w:p w:rsid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е)</w:t>
      </w:r>
      <w:r w:rsidRPr="00DB6096">
        <w:t xml:space="preserve"> состояние</w:t>
      </w:r>
      <w:r w:rsidR="00C36695" w:rsidRPr="00DB6096">
        <w:t xml:space="preserve"> здоровья несовершеннолетнего (жалобы на состояние </w:t>
      </w:r>
      <w:r w:rsidRPr="00DB6096">
        <w:t>здоровья, имеются ли отклонения в развитии</w:t>
      </w:r>
      <w:r w:rsidR="00C36695" w:rsidRPr="00DB6096">
        <w:t>, учет у врачей узкой специальности и др.) _______________________________________________</w:t>
      </w:r>
      <w:r w:rsidR="00DB6096">
        <w:t>______________________________</w:t>
      </w:r>
      <w:r w:rsidR="00C36695" w:rsidRPr="00DB6096">
        <w:t>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ж)</w:t>
      </w:r>
      <w:r w:rsidRPr="00DB6096">
        <w:t xml:space="preserve"> организация</w:t>
      </w:r>
      <w:r w:rsidR="00C36695" w:rsidRPr="00DB6096">
        <w:t xml:space="preserve"> отдыха (каникулярное время, летнее) ___</w:t>
      </w:r>
      <w:r w:rsidR="00DB6096">
        <w:t>__</w:t>
      </w:r>
      <w:r w:rsidR="00C36695" w:rsidRPr="00DB6096">
        <w:t>____________</w:t>
      </w:r>
      <w:r w:rsidR="00DB6096">
        <w:t>________________</w:t>
      </w:r>
      <w:r w:rsidR="00C36695" w:rsidRPr="00DB6096">
        <w:t>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</w:t>
      </w:r>
      <w:r w:rsidR="00DB6096">
        <w:t>___________</w:t>
      </w:r>
      <w:r w:rsidRPr="00DB6096">
        <w:t>_</w:t>
      </w:r>
    </w:p>
    <w:p w:rsid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</w:t>
      </w:r>
      <w:r w:rsidRPr="00DB6096">
        <w:t>Взаимоотношения несовершеннолетнего</w:t>
      </w:r>
      <w:r>
        <w:t xml:space="preserve"> с родителями</w:t>
      </w:r>
      <w:r w:rsidR="00DB6096">
        <w:t xml:space="preserve">, другими </w:t>
      </w:r>
      <w:r w:rsidR="00C36695" w:rsidRPr="00DB6096">
        <w:t>членами семьи _______________________________________</w:t>
      </w:r>
      <w:r w:rsidR="00DB6096">
        <w:t>______________________________________</w:t>
      </w:r>
    </w:p>
    <w:p w:rsidR="00C36695" w:rsidRPr="00DB6096" w:rsidRDefault="006320B8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</w:t>
      </w:r>
      <w:r w:rsidRPr="00DB6096">
        <w:t>На несовершеннолетнего выплачивается</w:t>
      </w:r>
      <w:r w:rsidR="00DB6096">
        <w:t xml:space="preserve"> пенсия _____________</w:t>
      </w:r>
      <w:r w:rsidR="00C36695" w:rsidRPr="00DB6096">
        <w:t>пособие _______ алименты _______ получает заработную плату ____</w:t>
      </w:r>
      <w:r w:rsidR="00DB6096">
        <w:t>____</w:t>
      </w:r>
      <w:r w:rsidR="00C36695" w:rsidRPr="00DB6096">
        <w:t>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11.</w:t>
      </w:r>
      <w:r w:rsidR="00C36695" w:rsidRPr="00DB6096">
        <w:t>Имеет имущество (</w:t>
      </w:r>
      <w:r w:rsidR="006320B8" w:rsidRPr="00DB6096">
        <w:t>да, нет) (при наличии</w:t>
      </w:r>
      <w:r w:rsidR="00C36695" w:rsidRPr="00DB6096">
        <w:t xml:space="preserve">   имущества составляется опись, при наличии денег указываются номера документов, сумма, место хранения) _____________________________________________</w:t>
      </w:r>
      <w:r>
        <w:t>_________________________________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</w:t>
      </w:r>
      <w:r w:rsidR="00C36695" w:rsidRPr="00DB6096">
        <w:t>Кто является нанимателем данного жилого помещения (собственником либо членом организации граждан-застройщиков) ________</w:t>
      </w:r>
      <w:r>
        <w:t>_____________________________________</w:t>
      </w:r>
      <w:r w:rsidR="00C36695" w:rsidRPr="00DB6096">
        <w:t>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____________</w:t>
      </w:r>
    </w:p>
    <w:p w:rsid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</w:t>
      </w:r>
      <w:r w:rsidR="00C36695" w:rsidRPr="00DB6096">
        <w:t>Про</w:t>
      </w:r>
      <w:r>
        <w:t>живают в данном жилом помещении_________________________________________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</w:t>
      </w:r>
      <w:r w:rsidR="00DB6096">
        <w:t>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</w:t>
      </w:r>
      <w:r w:rsidR="00C36695" w:rsidRPr="00DB6096">
        <w:t>Размер и благоустройство жилья ____________________________</w:t>
      </w:r>
      <w:r>
        <w:t>_________________</w:t>
      </w:r>
      <w:r w:rsidR="00C36695" w:rsidRPr="00DB6096">
        <w:t>__</w:t>
      </w:r>
    </w:p>
    <w:p w:rsidR="003A55A5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</w:t>
      </w:r>
      <w:r w:rsidR="00C36695" w:rsidRPr="00DB6096">
        <w:t xml:space="preserve">В какой помощи нуждается </w:t>
      </w:r>
      <w:r w:rsidR="006320B8" w:rsidRPr="00DB6096">
        <w:t>несовершеннолетний (</w:t>
      </w:r>
      <w:r w:rsidR="00C36695" w:rsidRPr="00DB6096">
        <w:t xml:space="preserve">семья) (социальной, правовой, педагогической, психологической, материальной и </w:t>
      </w:r>
      <w:r w:rsidR="006320B8" w:rsidRPr="00DB6096">
        <w:t>т.п.)</w:t>
      </w:r>
      <w:r w:rsidR="006320B8">
        <w:t xml:space="preserve"> _</w:t>
      </w:r>
      <w:r w:rsidR="003A55A5">
        <w:t>_______________________________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</w:t>
      </w:r>
      <w:r w:rsidR="003A55A5">
        <w:t>_________________</w:t>
      </w:r>
      <w:r w:rsidRPr="00DB6096">
        <w:t>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____________________________________________________________________________________________________________________________________</w:t>
      </w:r>
      <w:r w:rsidR="003A55A5">
        <w:t>_________________________</w:t>
      </w:r>
    </w:p>
    <w:p w:rsidR="00C36695" w:rsidRPr="00DB6096" w:rsidRDefault="00DB6096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</w:t>
      </w:r>
      <w:r w:rsidR="00C36695" w:rsidRPr="00DB6096">
        <w:t>Выводы и мотивированное заключение с указанием целесообразной помощи несовершеннолетнему (</w:t>
      </w:r>
      <w:r w:rsidR="006320B8" w:rsidRPr="00DB6096">
        <w:t>семье) _</w:t>
      </w:r>
      <w:r w:rsidR="00C36695" w:rsidRPr="00DB6096">
        <w:t>______________</w:t>
      </w:r>
      <w:r w:rsidR="003A55A5">
        <w:t>_____________________________________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_______________________________________________________________________________________________________________________________________________________________________________________________________________________</w:t>
      </w:r>
      <w:r w:rsidR="003A55A5">
        <w:t>_______</w:t>
      </w:r>
      <w:r w:rsidRPr="00DB6096">
        <w:t>________________</w:t>
      </w: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6695" w:rsidRPr="00DB6096" w:rsidRDefault="00C36695" w:rsidP="00DB6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>_______________________         ___________________          __________________</w:t>
      </w:r>
    </w:p>
    <w:p w:rsidR="00C36695" w:rsidRPr="00DB6096" w:rsidRDefault="00C36695" w:rsidP="00DF4EF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6096">
        <w:t xml:space="preserve">         (</w:t>
      </w:r>
      <w:proofErr w:type="gramStart"/>
      <w:r w:rsidRPr="00DB6096">
        <w:t xml:space="preserve">должность)   </w:t>
      </w:r>
      <w:proofErr w:type="gramEnd"/>
      <w:r w:rsidRPr="00DB6096">
        <w:t>( подпись)                              (Ф.И.О.)</w:t>
      </w:r>
    </w:p>
    <w:p w:rsidR="00C36695" w:rsidRPr="00DB6096" w:rsidRDefault="00C36695" w:rsidP="00DF4EF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6695" w:rsidRPr="00DB6096" w:rsidRDefault="00C36695" w:rsidP="00DF4EF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6695" w:rsidRPr="00DB6096" w:rsidRDefault="00C36695" w:rsidP="00DF4EFA">
      <w:pPr>
        <w:autoSpaceDE w:val="0"/>
        <w:autoSpaceDN w:val="0"/>
        <w:adjustRightInd w:val="0"/>
        <w:ind w:left="5300"/>
        <w:jc w:val="both"/>
        <w:rPr>
          <w:sz w:val="28"/>
          <w:szCs w:val="28"/>
        </w:rPr>
      </w:pPr>
    </w:p>
    <w:p w:rsidR="00C36695" w:rsidRPr="00DB6096" w:rsidRDefault="00C36695" w:rsidP="00DF4EFA">
      <w:pPr>
        <w:autoSpaceDE w:val="0"/>
        <w:autoSpaceDN w:val="0"/>
        <w:adjustRightInd w:val="0"/>
        <w:ind w:left="5300"/>
        <w:jc w:val="both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B81B5C" w:rsidRDefault="00B81B5C" w:rsidP="00DF4EFA">
      <w:pPr>
        <w:autoSpaceDE w:val="0"/>
        <w:autoSpaceDN w:val="0"/>
        <w:adjustRightInd w:val="0"/>
        <w:ind w:left="5300"/>
        <w:jc w:val="right"/>
      </w:pPr>
    </w:p>
    <w:p w:rsidR="00B81B5C" w:rsidRDefault="00B81B5C" w:rsidP="00DF4EFA">
      <w:pPr>
        <w:autoSpaceDE w:val="0"/>
        <w:autoSpaceDN w:val="0"/>
        <w:adjustRightInd w:val="0"/>
        <w:ind w:left="5300"/>
        <w:jc w:val="right"/>
      </w:pPr>
    </w:p>
    <w:p w:rsidR="00B81B5C" w:rsidRDefault="00B81B5C" w:rsidP="00DF4EFA">
      <w:pPr>
        <w:autoSpaceDE w:val="0"/>
        <w:autoSpaceDN w:val="0"/>
        <w:adjustRightInd w:val="0"/>
        <w:ind w:left="5300"/>
        <w:jc w:val="right"/>
      </w:pPr>
    </w:p>
    <w:p w:rsidR="00B81B5C" w:rsidRPr="00DF4EFA" w:rsidRDefault="00B81B5C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3A55A5">
      <w:pPr>
        <w:autoSpaceDE w:val="0"/>
        <w:autoSpaceDN w:val="0"/>
        <w:adjustRightInd w:val="0"/>
      </w:pPr>
    </w:p>
    <w:tbl>
      <w:tblPr>
        <w:tblStyle w:val="af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3A55A5" w:rsidTr="003A55A5">
        <w:tc>
          <w:tcPr>
            <w:tcW w:w="5529" w:type="dxa"/>
          </w:tcPr>
          <w:p w:rsidR="003A55A5" w:rsidRDefault="003A55A5" w:rsidP="003A55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3" w:type="dxa"/>
          </w:tcPr>
          <w:p w:rsidR="003A55A5" w:rsidRPr="00DF4EFA" w:rsidRDefault="003A55A5" w:rsidP="003A55A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2</w:t>
            </w:r>
          </w:p>
          <w:p w:rsidR="003A55A5" w:rsidRDefault="003A55A5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C36695" w:rsidRPr="00DF4EFA" w:rsidRDefault="00C36695" w:rsidP="003A55A5">
      <w:pPr>
        <w:autoSpaceDE w:val="0"/>
        <w:autoSpaceDN w:val="0"/>
        <w:adjustRightInd w:val="0"/>
        <w:ind w:left="5300"/>
        <w:jc w:val="both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03638E" w:rsidP="003A55A5">
      <w:pPr>
        <w:autoSpaceDE w:val="0"/>
        <w:autoSpaceDN w:val="0"/>
        <w:adjustRightInd w:val="0"/>
        <w:jc w:val="both"/>
      </w:pPr>
      <w:r>
        <w:t xml:space="preserve">ОМВД России по </w:t>
      </w:r>
      <w:proofErr w:type="spellStart"/>
      <w:r>
        <w:t>городу</w:t>
      </w:r>
      <w:r w:rsidR="00C36695" w:rsidRPr="00DF4EFA">
        <w:t>Мегиону</w:t>
      </w:r>
      <w:proofErr w:type="spellEnd"/>
    </w:p>
    <w:p w:rsidR="00C36695" w:rsidRPr="00DF4EFA" w:rsidRDefault="00C36695" w:rsidP="00DF4EFA">
      <w:pPr>
        <w:autoSpaceDE w:val="0"/>
        <w:autoSpaceDN w:val="0"/>
        <w:adjustRightInd w:val="0"/>
        <w:ind w:left="4678"/>
        <w:jc w:val="both"/>
      </w:pPr>
    </w:p>
    <w:p w:rsidR="00C36695" w:rsidRPr="00DF4EFA" w:rsidRDefault="00F03A85" w:rsidP="00DF4EFA">
      <w:pPr>
        <w:autoSpaceDE w:val="0"/>
        <w:autoSpaceDN w:val="0"/>
        <w:adjustRightInd w:val="0"/>
        <w:ind w:left="4678"/>
        <w:jc w:val="both"/>
      </w:pPr>
      <w:r>
        <w:t>Отдел</w:t>
      </w:r>
      <w:r w:rsidR="00C36695" w:rsidRPr="00DF4EFA">
        <w:t xml:space="preserve"> опеки и попечительства админис</w:t>
      </w:r>
      <w:r w:rsidR="0003638E">
        <w:t>трации города</w:t>
      </w:r>
      <w:r w:rsidR="00C36695" w:rsidRPr="00DF4EFA">
        <w:t xml:space="preserve"> Мегиона</w:t>
      </w:r>
    </w:p>
    <w:p w:rsidR="00C36695" w:rsidRPr="00DF4EFA" w:rsidRDefault="00C36695" w:rsidP="00DF4EFA">
      <w:pPr>
        <w:autoSpaceDE w:val="0"/>
        <w:autoSpaceDN w:val="0"/>
        <w:adjustRightInd w:val="0"/>
        <w:ind w:left="4678"/>
        <w:jc w:val="both"/>
        <w:rPr>
          <w:b/>
        </w:rPr>
      </w:pPr>
    </w:p>
    <w:p w:rsidR="00C36695" w:rsidRPr="003A55A5" w:rsidRDefault="006320B8" w:rsidP="00DF4EFA">
      <w:pPr>
        <w:autoSpaceDE w:val="0"/>
        <w:autoSpaceDN w:val="0"/>
        <w:adjustRightInd w:val="0"/>
        <w:jc w:val="center"/>
      </w:pPr>
      <w:r w:rsidRPr="003A55A5">
        <w:t>Информация о</w:t>
      </w:r>
      <w:r w:rsidR="00C36695" w:rsidRPr="003A55A5">
        <w:t xml:space="preserve"> выявленных случаях, имеющих признаки жестокого обращения с детьми</w:t>
      </w:r>
    </w:p>
    <w:p w:rsidR="00C36695" w:rsidRPr="00DF4EFA" w:rsidRDefault="00C36695" w:rsidP="00DF4EFA">
      <w:pPr>
        <w:autoSpaceDE w:val="0"/>
        <w:autoSpaceDN w:val="0"/>
        <w:adjustRightInd w:val="0"/>
        <w:jc w:val="center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firstLine="567"/>
        <w:jc w:val="both"/>
        <w:rPr>
          <w:b/>
        </w:rPr>
      </w:pPr>
      <w:r w:rsidRPr="00DF4EFA">
        <w:t>Довожу до Вашего сведения, что «____» _________ 20___г. в</w:t>
      </w:r>
      <w:r w:rsidRPr="00DF4EFA">
        <w:rPr>
          <w:b/>
        </w:rPr>
        <w:t xml:space="preserve"> __________________________________________________________________</w:t>
      </w:r>
      <w:r w:rsidR="003A55A5">
        <w:rPr>
          <w:b/>
        </w:rPr>
        <w:t>____________</w:t>
      </w:r>
    </w:p>
    <w:p w:rsidR="00C36695" w:rsidRPr="003A55A5" w:rsidRDefault="00C36695" w:rsidP="00DF4EF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55A5">
        <w:rPr>
          <w:sz w:val="22"/>
          <w:szCs w:val="22"/>
        </w:rPr>
        <w:t>(наименование учреждения)</w:t>
      </w:r>
    </w:p>
    <w:p w:rsidR="00C36695" w:rsidRPr="00DF4EFA" w:rsidRDefault="00C36695" w:rsidP="00DF4EFA">
      <w:pPr>
        <w:autoSpaceDE w:val="0"/>
        <w:autoSpaceDN w:val="0"/>
        <w:adjustRightInd w:val="0"/>
        <w:jc w:val="center"/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в сопровождении __________________________________________________</w:t>
      </w:r>
      <w:r w:rsidR="003A55A5">
        <w:t>____________</w:t>
      </w:r>
      <w:r w:rsidRPr="00DF4EFA">
        <w:t>_</w:t>
      </w:r>
    </w:p>
    <w:p w:rsidR="00C36695" w:rsidRPr="003A55A5" w:rsidRDefault="00C36695" w:rsidP="00DF4E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55A5">
        <w:rPr>
          <w:sz w:val="22"/>
          <w:szCs w:val="22"/>
        </w:rPr>
        <w:t>(данные о сопровождающем(их), степень родства (должность))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доставлен (а) (обратился) несовершеннолетний (</w:t>
      </w:r>
      <w:proofErr w:type="spellStart"/>
      <w:r w:rsidRPr="00DF4EFA">
        <w:t>яя</w:t>
      </w:r>
      <w:proofErr w:type="spellEnd"/>
      <w:r w:rsidRPr="00DF4EFA">
        <w:t>) _______</w:t>
      </w:r>
      <w:r w:rsidR="003A55A5">
        <w:t>_______________</w:t>
      </w:r>
      <w:r w:rsidRPr="00DF4EFA">
        <w:t>_____________</w:t>
      </w:r>
    </w:p>
    <w:p w:rsidR="00C36695" w:rsidRPr="003A55A5" w:rsidRDefault="00C36695" w:rsidP="003A55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4EFA">
        <w:t>________________________________________________________________</w:t>
      </w:r>
      <w:r w:rsidR="003A55A5">
        <w:t>____________</w:t>
      </w:r>
      <w:r w:rsidRPr="00DF4EFA">
        <w:t xml:space="preserve">__                                                                                                                 </w:t>
      </w:r>
      <w:r w:rsidR="006320B8">
        <w:t xml:space="preserve">  (</w:t>
      </w:r>
      <w:r w:rsidRPr="003A55A5">
        <w:rPr>
          <w:sz w:val="22"/>
          <w:szCs w:val="22"/>
        </w:rPr>
        <w:t>Фамилия, Имя, Отчество)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 xml:space="preserve">Дата рождения __________________________, 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проживающий(</w:t>
      </w:r>
      <w:proofErr w:type="spellStart"/>
      <w:r w:rsidRPr="00DF4EFA">
        <w:t>яя</w:t>
      </w:r>
      <w:proofErr w:type="spellEnd"/>
      <w:r w:rsidRPr="00DF4EFA">
        <w:t>) по адресу: _____________</w:t>
      </w:r>
      <w:r w:rsidR="003A55A5">
        <w:t>______________</w:t>
      </w:r>
      <w:r w:rsidRPr="00DF4EFA">
        <w:t>___________________________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___________________________________________________</w:t>
      </w:r>
      <w:r w:rsidR="003A55A5">
        <w:t>___________</w:t>
      </w:r>
      <w:r w:rsidRPr="00DF4EFA">
        <w:t>_______________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ab/>
        <w:t>По информации сопровождающего несовершеннолетний(</w:t>
      </w:r>
      <w:proofErr w:type="spellStart"/>
      <w:r w:rsidRPr="00DF4EFA">
        <w:t>яя</w:t>
      </w:r>
      <w:proofErr w:type="spellEnd"/>
      <w:r w:rsidRPr="00DF4EFA">
        <w:t>) получил(а) травму: ________________________________________</w:t>
      </w:r>
      <w:r w:rsidR="003A55A5">
        <w:t>____________________________</w:t>
      </w:r>
      <w:r w:rsidRPr="00DF4EFA">
        <w:t>_________</w:t>
      </w:r>
    </w:p>
    <w:p w:rsidR="00C36695" w:rsidRPr="003A55A5" w:rsidRDefault="00C36695" w:rsidP="00DF4E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55A5">
        <w:rPr>
          <w:sz w:val="22"/>
          <w:szCs w:val="22"/>
        </w:rPr>
        <w:t>(описывается место, время причинения травмы, условия причинения)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_________________________________________________________________</w:t>
      </w:r>
      <w:r w:rsidR="003A55A5">
        <w:t>___________</w:t>
      </w:r>
      <w:r w:rsidRPr="00DF4EFA">
        <w:t>_</w:t>
      </w:r>
    </w:p>
    <w:p w:rsidR="00C36695" w:rsidRPr="00DF4EFA" w:rsidRDefault="00C36695" w:rsidP="00DF4EFA">
      <w:pPr>
        <w:autoSpaceDE w:val="0"/>
        <w:autoSpaceDN w:val="0"/>
        <w:adjustRightInd w:val="0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jc w:val="right"/>
        <w:rPr>
          <w:b/>
        </w:rPr>
      </w:pPr>
      <w:r w:rsidRPr="00DF4EFA">
        <w:rPr>
          <w:b/>
        </w:rPr>
        <w:t xml:space="preserve">________________________                                                                             </w:t>
      </w:r>
    </w:p>
    <w:p w:rsidR="00C36695" w:rsidRPr="00DF4EFA" w:rsidRDefault="00C36695" w:rsidP="00DF4EFA">
      <w:pPr>
        <w:autoSpaceDE w:val="0"/>
        <w:autoSpaceDN w:val="0"/>
        <w:adjustRightInd w:val="0"/>
      </w:pP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t xml:space="preserve"> (Ф.И.О., должность)</w:t>
      </w: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p w:rsidR="00CF3CA5" w:rsidRDefault="00CF3CA5" w:rsidP="0003638E">
      <w:pPr>
        <w:autoSpaceDE w:val="0"/>
        <w:autoSpaceDN w:val="0"/>
        <w:adjustRightInd w:val="0"/>
        <w:jc w:val="right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A55A5" w:rsidTr="003A55A5">
        <w:tc>
          <w:tcPr>
            <w:tcW w:w="5495" w:type="dxa"/>
          </w:tcPr>
          <w:p w:rsidR="003A55A5" w:rsidRDefault="003A55A5" w:rsidP="003A55A5">
            <w:pPr>
              <w:autoSpaceDE w:val="0"/>
              <w:autoSpaceDN w:val="0"/>
              <w:adjustRightInd w:val="0"/>
            </w:pPr>
          </w:p>
        </w:tc>
        <w:tc>
          <w:tcPr>
            <w:tcW w:w="4359" w:type="dxa"/>
          </w:tcPr>
          <w:p w:rsidR="003A55A5" w:rsidRPr="00DF4EFA" w:rsidRDefault="003A55A5" w:rsidP="003A55A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3-1</w:t>
            </w:r>
          </w:p>
          <w:p w:rsidR="003A55A5" w:rsidRDefault="003A55A5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3A55A5" w:rsidRDefault="003A55A5" w:rsidP="003A55A5">
      <w:pPr>
        <w:autoSpaceDE w:val="0"/>
        <w:autoSpaceDN w:val="0"/>
        <w:adjustRightInd w:val="0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p w:rsidR="00C36695" w:rsidRPr="00DF4EFA" w:rsidRDefault="0003638E" w:rsidP="003A55A5">
      <w:pPr>
        <w:autoSpaceDE w:val="0"/>
        <w:autoSpaceDN w:val="0"/>
        <w:adjustRightInd w:val="0"/>
        <w:jc w:val="right"/>
      </w:pPr>
      <w:r>
        <w:t xml:space="preserve">ОМВД России по </w:t>
      </w:r>
      <w:proofErr w:type="spellStart"/>
      <w:r>
        <w:t>городу</w:t>
      </w:r>
      <w:r w:rsidR="00C36695" w:rsidRPr="00DF4EFA">
        <w:t>Мегиону</w:t>
      </w:r>
      <w:proofErr w:type="spellEnd"/>
    </w:p>
    <w:p w:rsidR="00C36695" w:rsidRPr="00DF4EFA" w:rsidRDefault="00C36695" w:rsidP="00DF4EFA">
      <w:pPr>
        <w:autoSpaceDE w:val="0"/>
        <w:autoSpaceDN w:val="0"/>
        <w:adjustRightInd w:val="0"/>
        <w:ind w:left="5103"/>
        <w:jc w:val="center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jc w:val="center"/>
        <w:rPr>
          <w:b/>
        </w:rPr>
      </w:pPr>
    </w:p>
    <w:p w:rsidR="00C36695" w:rsidRPr="003A55A5" w:rsidRDefault="00C36695" w:rsidP="00DF4EFA">
      <w:pPr>
        <w:autoSpaceDE w:val="0"/>
        <w:autoSpaceDN w:val="0"/>
        <w:adjustRightInd w:val="0"/>
        <w:jc w:val="center"/>
      </w:pPr>
      <w:r w:rsidRPr="003A55A5">
        <w:t>Информация</w:t>
      </w:r>
    </w:p>
    <w:p w:rsidR="00C36695" w:rsidRPr="003A55A5" w:rsidRDefault="00C36695" w:rsidP="00DF4EFA">
      <w:pPr>
        <w:autoSpaceDE w:val="0"/>
        <w:autoSpaceDN w:val="0"/>
        <w:adjustRightInd w:val="0"/>
        <w:jc w:val="center"/>
      </w:pPr>
      <w:r w:rsidRPr="003A55A5">
        <w:t>о несовершеннолетних, поступивших (обратившихся) в медицинские учреждение с признаками наркотического, токсического или алкогольного опьянения</w:t>
      </w: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firstLine="567"/>
        <w:jc w:val="both"/>
      </w:pPr>
    </w:p>
    <w:p w:rsidR="00C36695" w:rsidRPr="00DF4EFA" w:rsidRDefault="00C36695" w:rsidP="00DF4EFA">
      <w:pPr>
        <w:autoSpaceDE w:val="0"/>
        <w:autoSpaceDN w:val="0"/>
        <w:adjustRightInd w:val="0"/>
        <w:ind w:firstLine="567"/>
        <w:jc w:val="both"/>
        <w:rPr>
          <w:b/>
        </w:rPr>
      </w:pPr>
      <w:r w:rsidRPr="00DF4EFA">
        <w:t>Довожу до Вашего сведения, что «____» _________ 20___г. в</w:t>
      </w:r>
      <w:r w:rsidRPr="00DF4EFA">
        <w:rPr>
          <w:b/>
        </w:rPr>
        <w:t xml:space="preserve"> ______________________________________________________________</w:t>
      </w:r>
      <w:r w:rsidR="003A55A5">
        <w:rPr>
          <w:b/>
        </w:rPr>
        <w:t>____________</w:t>
      </w:r>
      <w:r w:rsidRPr="00DF4EFA">
        <w:rPr>
          <w:b/>
        </w:rPr>
        <w:t>____</w:t>
      </w:r>
    </w:p>
    <w:p w:rsidR="00C36695" w:rsidRPr="003A55A5" w:rsidRDefault="00C36695" w:rsidP="003A55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55A5">
        <w:rPr>
          <w:sz w:val="22"/>
          <w:szCs w:val="22"/>
        </w:rPr>
        <w:t>(наименование медицинского учреждения)</w:t>
      </w:r>
    </w:p>
    <w:p w:rsidR="00C36695" w:rsidRPr="003A55A5" w:rsidRDefault="00C36695" w:rsidP="00DF4E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обратился несовершеннолетни</w:t>
      </w:r>
      <w:r w:rsidR="003A55A5">
        <w:t>й(</w:t>
      </w:r>
      <w:proofErr w:type="spellStart"/>
      <w:r w:rsidR="003A55A5">
        <w:t>яя</w:t>
      </w:r>
      <w:proofErr w:type="spellEnd"/>
      <w:r w:rsidR="003A55A5">
        <w:t>) ____________________________</w:t>
      </w:r>
      <w:r w:rsidRPr="00DF4EFA">
        <w:t>____________________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______________________________________________________</w:t>
      </w:r>
      <w:r w:rsidR="003A55A5">
        <w:t>___</w:t>
      </w:r>
      <w:r w:rsidRPr="00DF4EFA">
        <w:t>_____________________</w:t>
      </w:r>
    </w:p>
    <w:p w:rsidR="003A55A5" w:rsidRDefault="00C36695" w:rsidP="003A55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55A5">
        <w:rPr>
          <w:sz w:val="22"/>
          <w:szCs w:val="22"/>
        </w:rPr>
        <w:t xml:space="preserve">(Фамилия, </w:t>
      </w:r>
      <w:r w:rsidR="006320B8" w:rsidRPr="003A55A5">
        <w:rPr>
          <w:sz w:val="22"/>
          <w:szCs w:val="22"/>
        </w:rPr>
        <w:t>Имя, Отчество</w:t>
      </w:r>
      <w:r w:rsidRPr="003A55A5">
        <w:rPr>
          <w:sz w:val="22"/>
          <w:szCs w:val="22"/>
        </w:rPr>
        <w:t>)</w:t>
      </w:r>
    </w:p>
    <w:p w:rsidR="00C36695" w:rsidRPr="003A55A5" w:rsidRDefault="00C36695" w:rsidP="003A55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4EFA">
        <w:t>Дата рождения ________________________________________________</w:t>
      </w:r>
      <w:r w:rsidR="003A55A5">
        <w:t>__</w:t>
      </w:r>
      <w:r w:rsidRPr="00DF4EFA">
        <w:t>_______________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>проживающий(</w:t>
      </w:r>
      <w:proofErr w:type="spellStart"/>
      <w:r w:rsidRPr="00DF4EFA">
        <w:t>яя</w:t>
      </w:r>
      <w:proofErr w:type="spellEnd"/>
      <w:r w:rsidRPr="00DF4EFA">
        <w:t>) по адресу: __________________________________</w:t>
      </w:r>
      <w:r w:rsidR="003A55A5">
        <w:t>____</w:t>
      </w:r>
      <w:r w:rsidRPr="00DF4EFA">
        <w:t>________________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</w:pPr>
      <w:r w:rsidRPr="00DF4EFA">
        <w:tab/>
        <w:t>Причина обращение в наркологическое учреждение: __________</w:t>
      </w:r>
      <w:r w:rsidR="003A55A5">
        <w:t>__________________</w:t>
      </w:r>
    </w:p>
    <w:p w:rsidR="00C36695" w:rsidRPr="003A55A5" w:rsidRDefault="00C36695" w:rsidP="00DF4EFA">
      <w:pPr>
        <w:autoSpaceDE w:val="0"/>
        <w:autoSpaceDN w:val="0"/>
        <w:adjustRightInd w:val="0"/>
        <w:jc w:val="both"/>
      </w:pPr>
      <w:r w:rsidRPr="00DF4EFA">
        <w:t>___________________________________________________________________________</w:t>
      </w:r>
      <w:r w:rsidR="003A55A5">
        <w:t>___</w:t>
      </w:r>
    </w:p>
    <w:p w:rsidR="00C36695" w:rsidRPr="00DF4EFA" w:rsidRDefault="00C36695" w:rsidP="00DF4EFA">
      <w:pPr>
        <w:autoSpaceDE w:val="0"/>
        <w:autoSpaceDN w:val="0"/>
        <w:adjustRightInd w:val="0"/>
        <w:jc w:val="both"/>
        <w:rPr>
          <w:b/>
        </w:rPr>
      </w:pPr>
      <w:r w:rsidRPr="00DF4EFA">
        <w:rPr>
          <w:b/>
        </w:rPr>
        <w:t>___________________________________________________________________________</w:t>
      </w:r>
      <w:r w:rsidR="003A55A5">
        <w:rPr>
          <w:b/>
        </w:rPr>
        <w:t>___</w:t>
      </w: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jc w:val="both"/>
        <w:rPr>
          <w:b/>
        </w:rPr>
      </w:pP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</w:r>
      <w:r w:rsidRPr="00DF4EFA">
        <w:rPr>
          <w:b/>
        </w:rPr>
        <w:tab/>
        <w:t>______________________________</w:t>
      </w: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</w:pPr>
      <w:r w:rsidRPr="00DF4EFA">
        <w:t xml:space="preserve">         (Ф.И.О., должность)</w:t>
      </w: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3A55A5" w:rsidRDefault="003A55A5" w:rsidP="0003638E">
      <w:pPr>
        <w:autoSpaceDE w:val="0"/>
        <w:autoSpaceDN w:val="0"/>
        <w:adjustRightInd w:val="0"/>
        <w:jc w:val="right"/>
      </w:pPr>
    </w:p>
    <w:p w:rsidR="00B81B5C" w:rsidRDefault="00B81B5C" w:rsidP="0003638E">
      <w:pPr>
        <w:autoSpaceDE w:val="0"/>
        <w:autoSpaceDN w:val="0"/>
        <w:adjustRightInd w:val="0"/>
        <w:jc w:val="right"/>
      </w:pPr>
    </w:p>
    <w:p w:rsidR="00CF3CA5" w:rsidRDefault="00CF3CA5" w:rsidP="00FF6FD1">
      <w:pPr>
        <w:autoSpaceDE w:val="0"/>
        <w:autoSpaceDN w:val="0"/>
        <w:adjustRightInd w:val="0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A55A5" w:rsidTr="003A55A5">
        <w:tc>
          <w:tcPr>
            <w:tcW w:w="5495" w:type="dxa"/>
          </w:tcPr>
          <w:p w:rsidR="003A55A5" w:rsidRDefault="003A55A5" w:rsidP="000363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359" w:type="dxa"/>
          </w:tcPr>
          <w:p w:rsidR="003A55A5" w:rsidRPr="00DF4EFA" w:rsidRDefault="003A55A5" w:rsidP="003A55A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3-2</w:t>
            </w:r>
          </w:p>
          <w:p w:rsidR="003A55A5" w:rsidRDefault="003A55A5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3A55A5" w:rsidRDefault="003A55A5" w:rsidP="0003638E">
      <w:pPr>
        <w:autoSpaceDE w:val="0"/>
        <w:autoSpaceDN w:val="0"/>
        <w:adjustRightInd w:val="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695" w:rsidRPr="003A55A5" w:rsidRDefault="00C36695" w:rsidP="003A55A5">
      <w:pPr>
        <w:autoSpaceDE w:val="0"/>
        <w:autoSpaceDN w:val="0"/>
        <w:adjustRightInd w:val="0"/>
        <w:ind w:left="5103"/>
        <w:jc w:val="right"/>
      </w:pPr>
      <w:r w:rsidRPr="003A55A5">
        <w:t>ОМВД России по г. Мегиону</w:t>
      </w:r>
    </w:p>
    <w:p w:rsidR="00C36695" w:rsidRPr="00DF4EFA" w:rsidRDefault="00C36695" w:rsidP="00DF4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695" w:rsidRPr="003A55A5" w:rsidRDefault="00C36695" w:rsidP="00DF4EFA">
      <w:pPr>
        <w:autoSpaceDE w:val="0"/>
        <w:autoSpaceDN w:val="0"/>
        <w:adjustRightInd w:val="0"/>
        <w:jc w:val="center"/>
      </w:pPr>
      <w:r w:rsidRPr="003A55A5">
        <w:t>Информация</w:t>
      </w:r>
    </w:p>
    <w:p w:rsidR="00C36695" w:rsidRPr="003A55A5" w:rsidRDefault="00C36695" w:rsidP="00DF4EFA">
      <w:pPr>
        <w:autoSpaceDE w:val="0"/>
        <w:autoSpaceDN w:val="0"/>
        <w:adjustRightInd w:val="0"/>
        <w:jc w:val="center"/>
      </w:pPr>
      <w:r w:rsidRPr="003A55A5">
        <w:t>о гражданах, поступивших (обратившихся) в медицинские учреждение с признаками наркотического опьянения, наркотической зависимости, имеющих несовершеннолетних детей</w:t>
      </w:r>
    </w:p>
    <w:p w:rsidR="00C36695" w:rsidRPr="003A55A5" w:rsidRDefault="00C36695" w:rsidP="00DF4EFA">
      <w:pPr>
        <w:autoSpaceDE w:val="0"/>
        <w:autoSpaceDN w:val="0"/>
        <w:adjustRightInd w:val="0"/>
        <w:ind w:left="5300"/>
        <w:jc w:val="both"/>
      </w:pPr>
    </w:p>
    <w:p w:rsidR="00C36695" w:rsidRPr="003A55A5" w:rsidRDefault="00C36695" w:rsidP="00DF4EFA">
      <w:pPr>
        <w:autoSpaceDE w:val="0"/>
        <w:autoSpaceDN w:val="0"/>
        <w:adjustRightInd w:val="0"/>
        <w:ind w:firstLine="567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ind w:firstLine="567"/>
        <w:jc w:val="both"/>
        <w:rPr>
          <w:b/>
        </w:rPr>
      </w:pPr>
      <w:r w:rsidRPr="00BA3616">
        <w:t>Довожу до Вашего сведения, что «____» _________ 20___г. в</w:t>
      </w:r>
      <w:r w:rsidRPr="00BA3616">
        <w:rPr>
          <w:b/>
        </w:rPr>
        <w:t xml:space="preserve"> __________________________________________________________________</w:t>
      </w:r>
      <w:r w:rsidR="003A55A5">
        <w:rPr>
          <w:b/>
        </w:rPr>
        <w:t>______________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center"/>
      </w:pPr>
      <w:r w:rsidRPr="00BA3616">
        <w:t>(наименование медицинского учреждения)</w:t>
      </w:r>
    </w:p>
    <w:p w:rsidR="00C36695" w:rsidRPr="00BA3616" w:rsidRDefault="00C36695" w:rsidP="00DF4EFA">
      <w:pPr>
        <w:autoSpaceDE w:val="0"/>
        <w:autoSpaceDN w:val="0"/>
        <w:adjustRightInd w:val="0"/>
        <w:jc w:val="center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обратился гражданин(ка) ___________________________________________</w:t>
      </w:r>
      <w:r w:rsidR="003A55A5">
        <w:t>______________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 xml:space="preserve">(Фамилия, </w:t>
      </w:r>
      <w:r w:rsidR="006320B8" w:rsidRPr="00BA3616">
        <w:t>Имя, Отчество</w:t>
      </w:r>
      <w:r w:rsidRPr="00BA3616">
        <w:t>)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дата рождения_____________</w:t>
      </w:r>
      <w:r w:rsidR="003A55A5">
        <w:t>__________________________________________</w:t>
      </w:r>
      <w:r w:rsidRPr="00BA3616">
        <w:t xml:space="preserve">____________  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проживающий(</w:t>
      </w:r>
      <w:proofErr w:type="spellStart"/>
      <w:r w:rsidRPr="00BA3616">
        <w:t>яя</w:t>
      </w:r>
      <w:proofErr w:type="spellEnd"/>
      <w:r w:rsidRPr="00BA3616">
        <w:t>) по адресу: ____________________________</w:t>
      </w:r>
      <w:r w:rsidR="003A55A5">
        <w:t>_______________</w:t>
      </w:r>
      <w:r w:rsidRPr="00BA3616">
        <w:t>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3A55A5">
        <w:t>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Причина обращение в наркологическое учреждение: _____________________</w:t>
      </w:r>
      <w:r w:rsidR="003A55A5">
        <w:t>_____________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3A55A5">
        <w:t>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  <w:rPr>
          <w:b/>
        </w:rPr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  <w:rPr>
          <w:b/>
        </w:rPr>
      </w:pPr>
      <w:r w:rsidRPr="00BA3616">
        <w:rPr>
          <w:b/>
        </w:rPr>
        <w:t>__________________________________________________________________</w:t>
      </w:r>
      <w:r w:rsidR="003A55A5">
        <w:rPr>
          <w:b/>
        </w:rPr>
        <w:t>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  <w:rPr>
          <w:b/>
        </w:rPr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 xml:space="preserve">Данные о наличии несовершеннолетних детей: 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Ф.И.О ребенка _________________________________________</w:t>
      </w:r>
      <w:r w:rsidR="003A55A5">
        <w:t>____________</w:t>
      </w:r>
      <w:r w:rsidRPr="00BA3616">
        <w:t>____________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</w:t>
      </w:r>
      <w:r w:rsidR="003A55A5">
        <w:t>___________</w:t>
      </w:r>
      <w:r w:rsidRPr="00BA3616">
        <w:t>_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 xml:space="preserve">                              дата рождения, при наличии – иные сведения о детях)</w:t>
      </w:r>
    </w:p>
    <w:p w:rsidR="00C36695" w:rsidRPr="00BA3616" w:rsidRDefault="00C36695" w:rsidP="00DF4EFA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3A55A5">
        <w:t>_____________</w:t>
      </w:r>
    </w:p>
    <w:p w:rsidR="00C36695" w:rsidRPr="00BA3616" w:rsidRDefault="00C36695" w:rsidP="003A55A5">
      <w:pPr>
        <w:autoSpaceDE w:val="0"/>
        <w:autoSpaceDN w:val="0"/>
        <w:adjustRightInd w:val="0"/>
        <w:ind w:left="3540" w:firstLine="708"/>
        <w:jc w:val="right"/>
        <w:rPr>
          <w:b/>
        </w:rPr>
      </w:pPr>
      <w:r w:rsidRPr="00BA3616">
        <w:rPr>
          <w:b/>
        </w:rPr>
        <w:t>___________________________</w:t>
      </w:r>
      <w:r w:rsidR="003A55A5">
        <w:rPr>
          <w:b/>
        </w:rPr>
        <w:t>_________</w:t>
      </w:r>
    </w:p>
    <w:p w:rsidR="00C36695" w:rsidRDefault="00C36695" w:rsidP="00DF4EFA">
      <w:pPr>
        <w:autoSpaceDE w:val="0"/>
        <w:autoSpaceDN w:val="0"/>
        <w:adjustRightInd w:val="0"/>
        <w:ind w:left="5300"/>
        <w:jc w:val="both"/>
      </w:pPr>
      <w:r w:rsidRPr="00BA3616">
        <w:t>(Ф.И.О., должность)</w:t>
      </w:r>
    </w:p>
    <w:p w:rsidR="00C36695" w:rsidRDefault="00C36695" w:rsidP="00DF4EFA">
      <w:pPr>
        <w:autoSpaceDE w:val="0"/>
        <w:autoSpaceDN w:val="0"/>
        <w:adjustRightInd w:val="0"/>
        <w:ind w:left="5300"/>
        <w:jc w:val="both"/>
      </w:pPr>
    </w:p>
    <w:p w:rsidR="00C36695" w:rsidRDefault="00C36695" w:rsidP="00DF4EFA">
      <w:pPr>
        <w:autoSpaceDE w:val="0"/>
        <w:autoSpaceDN w:val="0"/>
        <w:adjustRightInd w:val="0"/>
        <w:ind w:left="5300"/>
        <w:jc w:val="both"/>
      </w:pPr>
    </w:p>
    <w:p w:rsidR="00CF3CA5" w:rsidRDefault="00CF3CA5" w:rsidP="00DF4EFA">
      <w:pPr>
        <w:autoSpaceDE w:val="0"/>
        <w:autoSpaceDN w:val="0"/>
        <w:adjustRightInd w:val="0"/>
        <w:ind w:left="5300"/>
        <w:jc w:val="both"/>
      </w:pPr>
    </w:p>
    <w:tbl>
      <w:tblPr>
        <w:tblStyle w:val="af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1"/>
      </w:tblGrid>
      <w:tr w:rsidR="003A55A5" w:rsidTr="004961A5">
        <w:tc>
          <w:tcPr>
            <w:tcW w:w="5245" w:type="dxa"/>
          </w:tcPr>
          <w:p w:rsidR="003A55A5" w:rsidRDefault="003A55A5" w:rsidP="00DF4E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1" w:type="dxa"/>
          </w:tcPr>
          <w:p w:rsidR="00B81B5C" w:rsidRDefault="00B81B5C" w:rsidP="004961A5">
            <w:pPr>
              <w:autoSpaceDE w:val="0"/>
              <w:autoSpaceDN w:val="0"/>
              <w:adjustRightInd w:val="0"/>
              <w:jc w:val="both"/>
            </w:pPr>
          </w:p>
          <w:p w:rsidR="004961A5" w:rsidRPr="00DF4EFA" w:rsidRDefault="004961A5" w:rsidP="004961A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Приложение </w:t>
            </w:r>
            <w:r w:rsidRPr="00DF4EFA">
              <w:t>4</w:t>
            </w:r>
          </w:p>
          <w:p w:rsidR="003A55A5" w:rsidRDefault="004961A5" w:rsidP="004961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>, находившимися в социально опасном положении и иной трудной жизненной ситуации</w:t>
            </w:r>
          </w:p>
        </w:tc>
      </w:tr>
    </w:tbl>
    <w:p w:rsidR="00C36695" w:rsidRDefault="00C36695" w:rsidP="00DF4EFA">
      <w:pPr>
        <w:autoSpaceDE w:val="0"/>
        <w:autoSpaceDN w:val="0"/>
        <w:adjustRightInd w:val="0"/>
        <w:ind w:left="5300"/>
        <w:jc w:val="both"/>
      </w:pPr>
    </w:p>
    <w:p w:rsidR="00C36695" w:rsidRDefault="00C36695" w:rsidP="00DF4EFA">
      <w:pPr>
        <w:autoSpaceDE w:val="0"/>
        <w:autoSpaceDN w:val="0"/>
        <w:adjustRightInd w:val="0"/>
        <w:ind w:left="5300"/>
        <w:jc w:val="both"/>
      </w:pPr>
    </w:p>
    <w:p w:rsidR="00C36695" w:rsidRPr="00BA3616" w:rsidRDefault="00C36695" w:rsidP="00DF4EFA">
      <w:pPr>
        <w:autoSpaceDE w:val="0"/>
        <w:autoSpaceDN w:val="0"/>
        <w:adjustRightInd w:val="0"/>
        <w:ind w:left="5300"/>
        <w:jc w:val="both"/>
        <w:rPr>
          <w:b/>
        </w:rPr>
      </w:pPr>
    </w:p>
    <w:p w:rsidR="00C36695" w:rsidRPr="004961A5" w:rsidRDefault="00C36695" w:rsidP="00DF4EFA">
      <w:pPr>
        <w:jc w:val="center"/>
      </w:pPr>
      <w:r w:rsidRPr="004961A5">
        <w:t>Информация</w:t>
      </w:r>
    </w:p>
    <w:p w:rsidR="00C36695" w:rsidRPr="004961A5" w:rsidRDefault="00C36695" w:rsidP="00DF4EFA">
      <w:pPr>
        <w:autoSpaceDE w:val="0"/>
        <w:autoSpaceDN w:val="0"/>
        <w:adjustRightInd w:val="0"/>
        <w:jc w:val="center"/>
      </w:pPr>
      <w:r w:rsidRPr="004961A5">
        <w:t>о выявлении ребенка,</w:t>
      </w:r>
    </w:p>
    <w:p w:rsidR="00C36695" w:rsidRPr="004961A5" w:rsidRDefault="00C36695" w:rsidP="00DF4EFA">
      <w:pPr>
        <w:autoSpaceDE w:val="0"/>
        <w:autoSpaceDN w:val="0"/>
        <w:adjustRightInd w:val="0"/>
        <w:jc w:val="center"/>
      </w:pPr>
      <w:r w:rsidRPr="004961A5">
        <w:t>права и законные интересы которого нарушены</w:t>
      </w:r>
    </w:p>
    <w:p w:rsidR="00C36695" w:rsidRPr="00BA3616" w:rsidRDefault="00C36695" w:rsidP="00DF4EFA">
      <w:pPr>
        <w:autoSpaceDE w:val="0"/>
        <w:autoSpaceDN w:val="0"/>
        <w:adjustRightInd w:val="0"/>
      </w:pPr>
    </w:p>
    <w:p w:rsidR="00C36695" w:rsidRPr="00BA3616" w:rsidRDefault="00C36695" w:rsidP="00DF4EFA">
      <w:pPr>
        <w:jc w:val="right"/>
      </w:pPr>
      <w:r w:rsidRPr="00BA3616">
        <w:t xml:space="preserve">«___»_______________20__г.    </w:t>
      </w:r>
    </w:p>
    <w:p w:rsidR="00C36695" w:rsidRPr="00BA3616" w:rsidRDefault="00C36695" w:rsidP="00DF4EFA">
      <w:pPr>
        <w:autoSpaceDE w:val="0"/>
        <w:autoSpaceDN w:val="0"/>
        <w:adjustRightInd w:val="0"/>
      </w:pPr>
    </w:p>
    <w:p w:rsidR="00C36695" w:rsidRPr="00BA3616" w:rsidRDefault="004961A5" w:rsidP="00DF4EFA">
      <w:pPr>
        <w:autoSpaceDE w:val="0"/>
        <w:autoSpaceDN w:val="0"/>
        <w:adjustRightInd w:val="0"/>
      </w:pPr>
      <w:r>
        <w:t>1.</w:t>
      </w:r>
      <w:r w:rsidR="00C36695" w:rsidRPr="00BA3616">
        <w:t>Лицо, выявившее ситуацию: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Фамилия, имя, отчество ____________________________________</w:t>
      </w:r>
      <w:r w:rsidR="004961A5">
        <w:t>______________</w:t>
      </w:r>
      <w:r w:rsidRPr="00BA3616">
        <w:t>_________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Учреждение ____________________________________________________________</w:t>
      </w:r>
      <w:r w:rsidR="004961A5">
        <w:t>___</w:t>
      </w:r>
      <w:r w:rsidRPr="00BA3616">
        <w:t>______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Должность ________________________________________________________________</w:t>
      </w:r>
      <w:r w:rsidR="004961A5">
        <w:t>____</w:t>
      </w:r>
      <w:r w:rsidRPr="00BA3616">
        <w:t>__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Дата выявления ____________________________________________________</w:t>
      </w:r>
      <w:r w:rsidR="004961A5">
        <w:t>______________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Реквизиты документа о выявлении, обстоятельства выявления __________________________________________________________________</w:t>
      </w:r>
      <w:r w:rsidR="004961A5">
        <w:t>______________</w:t>
      </w:r>
    </w:p>
    <w:p w:rsidR="00C36695" w:rsidRPr="00BA3616" w:rsidRDefault="00C36695" w:rsidP="00DF4EFA">
      <w:pPr>
        <w:autoSpaceDE w:val="0"/>
        <w:autoSpaceDN w:val="0"/>
        <w:adjustRightInd w:val="0"/>
      </w:pPr>
      <w:r w:rsidRPr="00BA3616">
        <w:t>________________________________________________________________________________</w:t>
      </w:r>
      <w:r w:rsidR="004961A5">
        <w:t>____________________________</w:t>
      </w:r>
      <w:r w:rsidRPr="00BA3616">
        <w:t>____________________________________________________</w:t>
      </w:r>
    </w:p>
    <w:p w:rsidR="00C36695" w:rsidRPr="00BA3616" w:rsidRDefault="006320B8" w:rsidP="004961A5">
      <w:pPr>
        <w:autoSpaceDE w:val="0"/>
        <w:autoSpaceDN w:val="0"/>
        <w:adjustRightInd w:val="0"/>
        <w:jc w:val="both"/>
      </w:pPr>
      <w:r w:rsidRPr="00BA3616">
        <w:t>Состоит (не состоит) на внутриведомственном</w:t>
      </w:r>
      <w:r>
        <w:t xml:space="preserve"> учете, дата</w:t>
      </w:r>
      <w:r w:rsidR="004961A5">
        <w:t xml:space="preserve"> постановки на </w:t>
      </w:r>
      <w:r w:rsidR="00C36695" w:rsidRPr="00BA3616">
        <w:t>учет ___</w:t>
      </w:r>
      <w:r w:rsidR="004961A5">
        <w:t>________________</w:t>
      </w:r>
      <w:r w:rsidR="00C36695" w:rsidRPr="00BA3616">
        <w:t>___________________________________________________________</w:t>
      </w:r>
    </w:p>
    <w:p w:rsidR="00C36695" w:rsidRPr="00BA3616" w:rsidRDefault="00C36695" w:rsidP="00DF4EFA">
      <w:pPr>
        <w:autoSpaceDE w:val="0"/>
        <w:autoSpaceDN w:val="0"/>
        <w:adjustRightInd w:val="0"/>
      </w:pP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1.1. Сведения о несовершеннолетнем (несовершеннолетних)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Фамилия, имя, отчество ___</w:t>
      </w:r>
      <w:r w:rsidR="004961A5">
        <w:t>______________</w:t>
      </w:r>
      <w:r w:rsidRPr="00BA3616">
        <w:t>__________________________________________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Дата рождения ________________________</w:t>
      </w:r>
      <w:r w:rsidR="004961A5">
        <w:t>___________</w:t>
      </w:r>
      <w:r w:rsidRPr="00BA3616">
        <w:t>_____________________________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Домашний адрес __________________________________</w:t>
      </w:r>
      <w:r w:rsidR="004961A5">
        <w:t>______________</w:t>
      </w:r>
      <w:r w:rsidRPr="00BA3616">
        <w:t>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Фактическое место проживания __________________________________</w:t>
      </w:r>
      <w:r w:rsidR="004961A5">
        <w:t>_____________</w:t>
      </w:r>
      <w:r w:rsidRPr="00BA3616">
        <w:t>____</w:t>
      </w:r>
    </w:p>
    <w:p w:rsidR="004961A5" w:rsidRDefault="00C36695" w:rsidP="004961A5">
      <w:pPr>
        <w:autoSpaceDE w:val="0"/>
        <w:autoSpaceDN w:val="0"/>
        <w:adjustRightInd w:val="0"/>
        <w:jc w:val="both"/>
      </w:pPr>
      <w:r w:rsidRPr="00BA3616">
        <w:t>Образовательное учреждение _________________________________</w:t>
      </w:r>
      <w:r w:rsidR="004961A5">
        <w:t>___</w:t>
      </w:r>
      <w:r w:rsidRPr="00BA3616">
        <w:t>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1.2. Сведения о семье</w:t>
      </w:r>
      <w:r w:rsidR="004961A5">
        <w:t>_____________________________________________________________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Фамилия, имя, отчество, дата рождения матери _______________________</w:t>
      </w:r>
      <w:r w:rsidR="004961A5">
        <w:t>_____________</w:t>
      </w:r>
      <w:r w:rsidRPr="00BA3616">
        <w:t>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Место работы 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Фамилия, имя, отчество, дата рождения отца ___________________________</w:t>
      </w:r>
      <w:r w:rsidR="004961A5">
        <w:t>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Место работы 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Законный представитель (опекун, приемный родитель) __________________</w:t>
      </w:r>
      <w:r w:rsidR="004961A5">
        <w:t>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Место работы 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Фактическое место проживания 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lastRenderedPageBreak/>
        <w:t>______________________________________________________________</w:t>
      </w:r>
      <w:r w:rsidR="004961A5">
        <w:t>___________</w:t>
      </w:r>
      <w:r w:rsidRPr="00BA3616">
        <w:t>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 xml:space="preserve">Родственник, фактически осуществляющий замещающую заботу 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____________________________________________________________________________________________________________________________________</w:t>
      </w:r>
      <w:r w:rsidR="004961A5">
        <w:t>_________________________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 xml:space="preserve">1.3.  </w:t>
      </w:r>
      <w:r w:rsidR="006320B8" w:rsidRPr="00BA3616">
        <w:t>Перечень имеющихся у ребенка проблем (</w:t>
      </w:r>
      <w:r w:rsidRPr="00BA3616">
        <w:t>с учет</w:t>
      </w:r>
      <w:r w:rsidR="004961A5">
        <w:t xml:space="preserve">ом рекомендуемой </w:t>
      </w:r>
      <w:r w:rsidRPr="00BA3616">
        <w:t>классификации):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связанные с обучением ________________</w:t>
      </w:r>
      <w:r w:rsidR="004961A5">
        <w:t>_________________</w:t>
      </w:r>
      <w:r w:rsidRPr="00BA3616">
        <w:t>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</w:t>
      </w:r>
      <w:r w:rsidR="004961A5">
        <w:t>______________</w:t>
      </w:r>
      <w:r w:rsidRPr="00BA3616">
        <w:t>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 в сфере общения и поведения __________________________</w:t>
      </w:r>
      <w:r w:rsidR="004961A5">
        <w:t>_______________</w:t>
      </w:r>
      <w:r w:rsidRPr="00BA3616">
        <w:t>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обусловленные состоянием здоровья __</w:t>
      </w:r>
      <w:r w:rsidR="004961A5">
        <w:t>_</w:t>
      </w:r>
      <w:r w:rsidRPr="00BA3616">
        <w:t>____________________</w:t>
      </w:r>
      <w:r w:rsidR="004961A5">
        <w:t>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6320B8" w:rsidP="004961A5">
      <w:pPr>
        <w:autoSpaceDE w:val="0"/>
        <w:autoSpaceDN w:val="0"/>
        <w:adjustRightInd w:val="0"/>
        <w:jc w:val="both"/>
      </w:pPr>
      <w:r w:rsidRPr="00BA3616">
        <w:t xml:space="preserve">проблемы, </w:t>
      </w:r>
      <w:proofErr w:type="spellStart"/>
      <w:r w:rsidRPr="00BA3616">
        <w:t>обусловленные</w:t>
      </w:r>
      <w:r w:rsidR="00C36695" w:rsidRPr="00BA3616">
        <w:t>девиантным</w:t>
      </w:r>
      <w:proofErr w:type="spellEnd"/>
      <w:r w:rsidR="00C36695" w:rsidRPr="00BA3616">
        <w:t xml:space="preserve">   и   </w:t>
      </w:r>
      <w:proofErr w:type="spellStart"/>
      <w:r w:rsidR="00C36695" w:rsidRPr="00BA3616">
        <w:t>аддиктивным</w:t>
      </w:r>
      <w:proofErr w:type="spellEnd"/>
      <w:r w:rsidR="00C36695" w:rsidRPr="00BA3616">
        <w:t xml:space="preserve">   поведением</w:t>
      </w:r>
      <w:r w:rsidR="004961A5">
        <w:t>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обусловленные ситуацией внутри семьи _______</w:t>
      </w:r>
      <w:r w:rsidR="004961A5">
        <w:t>_______________</w:t>
      </w:r>
      <w:r w:rsidRPr="00BA3616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</w:t>
      </w:r>
      <w:r w:rsidR="004961A5">
        <w:t>____________</w:t>
      </w:r>
      <w:r w:rsidRPr="00BA3616">
        <w:t>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1.4. Перечень проблем в семье несовершеннолетнего: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обусловленные образом жизни ______</w:t>
      </w:r>
      <w:r w:rsidR="004961A5">
        <w:t>_______________</w:t>
      </w:r>
      <w:r w:rsidRPr="00BA3616">
        <w:t>_____________________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</w:t>
      </w:r>
      <w:r w:rsidR="004961A5">
        <w:t>____________</w:t>
      </w:r>
      <w:r w:rsidRPr="00BA3616">
        <w:t>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обусловленные состоянием здоровья ___</w:t>
      </w:r>
      <w:r w:rsidR="004961A5">
        <w:t>________________</w:t>
      </w:r>
      <w:r w:rsidRPr="00BA3616">
        <w:t>___________________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</w:t>
      </w:r>
      <w:r w:rsidR="004961A5">
        <w:t>____________</w:t>
      </w:r>
      <w:r w:rsidRPr="00BA3616">
        <w:t>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6320B8" w:rsidP="004961A5">
      <w:pPr>
        <w:autoSpaceDE w:val="0"/>
        <w:autoSpaceDN w:val="0"/>
        <w:adjustRightInd w:val="0"/>
        <w:jc w:val="both"/>
      </w:pPr>
      <w:r w:rsidRPr="00BA3616">
        <w:t>проблемы, обусловленные социальным статусом (многодетная, неполная</w:t>
      </w:r>
      <w:r w:rsidR="00C36695" w:rsidRPr="00BA3616">
        <w:t xml:space="preserve"> семья, смерть одного из родителей и так далее) ___</w:t>
      </w:r>
      <w:r w:rsidR="004961A5">
        <w:t>__________________________________</w:t>
      </w:r>
      <w:r w:rsidR="00C36695" w:rsidRPr="00BA3616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</w:t>
      </w:r>
      <w:r w:rsidR="004961A5">
        <w:t>____________</w:t>
      </w:r>
      <w:r w:rsidRPr="00BA3616">
        <w:t>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проблемы, обусловленные трудной жизненной ситуацией ______</w:t>
      </w:r>
      <w:r w:rsidR="004961A5">
        <w:t>_________________</w:t>
      </w:r>
      <w:r w:rsidRPr="00BA3616">
        <w:t>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  <w:r w:rsidRPr="00BA3616">
        <w:t>__________________________________________________________________</w:t>
      </w:r>
      <w:r w:rsidR="004961A5">
        <w:t>____________</w:t>
      </w:r>
    </w:p>
    <w:p w:rsidR="00C36695" w:rsidRPr="00BA3616" w:rsidRDefault="00C36695" w:rsidP="004961A5">
      <w:pPr>
        <w:autoSpaceDE w:val="0"/>
        <w:autoSpaceDN w:val="0"/>
        <w:adjustRightInd w:val="0"/>
        <w:jc w:val="both"/>
      </w:pPr>
    </w:p>
    <w:p w:rsidR="00C36695" w:rsidRPr="00BA3616" w:rsidRDefault="004961A5" w:rsidP="00DF4EFA">
      <w:pPr>
        <w:autoSpaceDE w:val="0"/>
        <w:autoSpaceDN w:val="0"/>
        <w:adjustRightInd w:val="0"/>
        <w:jc w:val="right"/>
      </w:pPr>
      <w:r>
        <w:t>_____</w:t>
      </w:r>
      <w:r w:rsidR="00C36695" w:rsidRPr="00BA3616">
        <w:t>______________________</w:t>
      </w:r>
    </w:p>
    <w:p w:rsidR="00C36695" w:rsidRPr="00BA3616" w:rsidRDefault="00C36695" w:rsidP="004961A5">
      <w:pPr>
        <w:autoSpaceDE w:val="0"/>
        <w:autoSpaceDN w:val="0"/>
        <w:adjustRightInd w:val="0"/>
      </w:pPr>
      <w:r w:rsidRPr="00BA3616">
        <w:t>(Ф.И.О., должность)</w:t>
      </w: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961A5" w:rsidTr="004961A5">
        <w:tc>
          <w:tcPr>
            <w:tcW w:w="5637" w:type="dxa"/>
          </w:tcPr>
          <w:p w:rsidR="004961A5" w:rsidRDefault="004961A5" w:rsidP="000363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217" w:type="dxa"/>
          </w:tcPr>
          <w:p w:rsidR="004961A5" w:rsidRPr="00DF4EFA" w:rsidRDefault="004961A5" w:rsidP="004961A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5-1</w:t>
            </w:r>
          </w:p>
          <w:p w:rsidR="004961A5" w:rsidRDefault="004961A5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4961A5" w:rsidRDefault="004961A5" w:rsidP="0003638E">
      <w:pPr>
        <w:autoSpaceDE w:val="0"/>
        <w:autoSpaceDN w:val="0"/>
        <w:adjustRightInd w:val="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695" w:rsidRPr="004961A5" w:rsidRDefault="00C36695" w:rsidP="00DF4EFA">
      <w:pPr>
        <w:autoSpaceDE w:val="0"/>
        <w:autoSpaceDN w:val="0"/>
        <w:adjustRightInd w:val="0"/>
        <w:jc w:val="center"/>
      </w:pPr>
      <w:r w:rsidRPr="004961A5">
        <w:t>ИНФОРМАЦИЯ</w:t>
      </w:r>
    </w:p>
    <w:p w:rsidR="00C36695" w:rsidRPr="004961A5" w:rsidRDefault="00C36695" w:rsidP="00DF4EFA">
      <w:pPr>
        <w:autoSpaceDE w:val="0"/>
        <w:autoSpaceDN w:val="0"/>
        <w:adjustRightInd w:val="0"/>
        <w:jc w:val="center"/>
      </w:pPr>
      <w:r w:rsidRPr="004961A5">
        <w:t xml:space="preserve">на родителей, поставленных на учёт в подразделение по делам несовершеннолетних </w:t>
      </w:r>
      <w:r w:rsidR="0003638E" w:rsidRPr="004961A5">
        <w:t xml:space="preserve">ОМВД России по </w:t>
      </w:r>
      <w:proofErr w:type="spellStart"/>
      <w:r w:rsidR="0003638E" w:rsidRPr="004961A5">
        <w:t>городу</w:t>
      </w:r>
      <w:r w:rsidRPr="004961A5">
        <w:t>Мегиону</w:t>
      </w:r>
      <w:proofErr w:type="spellEnd"/>
    </w:p>
    <w:p w:rsidR="00C36695" w:rsidRPr="004961A5" w:rsidRDefault="00C36695" w:rsidP="00DF4EFA">
      <w:pPr>
        <w:autoSpaceDE w:val="0"/>
        <w:autoSpaceDN w:val="0"/>
        <w:adjustRightInd w:val="0"/>
      </w:pPr>
    </w:p>
    <w:p w:rsidR="00C36695" w:rsidRPr="004961A5" w:rsidRDefault="00C36695" w:rsidP="00DF4EFA">
      <w:pPr>
        <w:autoSpaceDE w:val="0"/>
        <w:autoSpaceDN w:val="0"/>
        <w:adjustRightInd w:val="0"/>
        <w:jc w:val="right"/>
      </w:pPr>
      <w:r w:rsidRPr="004961A5">
        <w:t xml:space="preserve"> «_____» ____________ 20___г.</w:t>
      </w:r>
    </w:p>
    <w:p w:rsidR="00C36695" w:rsidRPr="004961A5" w:rsidRDefault="00C36695" w:rsidP="00DF4EFA">
      <w:pPr>
        <w:autoSpaceDE w:val="0"/>
        <w:autoSpaceDN w:val="0"/>
        <w:adjustRightInd w:val="0"/>
      </w:pP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1. Фамилия, имя, отчество: ____</w:t>
      </w:r>
      <w:r w:rsidR="004961A5">
        <w:t>______________</w:t>
      </w:r>
      <w:r w:rsidRPr="004961A5">
        <w:t>_____________________________________</w:t>
      </w:r>
      <w:r w:rsidR="004961A5">
        <w:t>_</w:t>
      </w:r>
    </w:p>
    <w:p w:rsidR="00C36695" w:rsidRPr="004961A5" w:rsidRDefault="00C36695" w:rsidP="00DF4EFA">
      <w:pPr>
        <w:autoSpaceDE w:val="0"/>
        <w:autoSpaceDN w:val="0"/>
        <w:adjustRightInd w:val="0"/>
      </w:pP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 xml:space="preserve">2. Дата и место </w:t>
      </w:r>
      <w:r w:rsidR="006320B8" w:rsidRPr="004961A5">
        <w:t>рождения: _</w:t>
      </w:r>
      <w:r w:rsidRPr="004961A5">
        <w:t>__________________</w:t>
      </w:r>
      <w:r w:rsidR="004961A5">
        <w:t>______________</w:t>
      </w:r>
      <w:r w:rsidRPr="004961A5">
        <w:t>________________________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3. Адрес места жительства и телефон: _______________________________</w:t>
      </w:r>
      <w:r w:rsidR="004961A5">
        <w:t>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__________________________________________________________________</w:t>
      </w:r>
      <w:r w:rsidR="004961A5">
        <w:t>______________</w:t>
      </w:r>
    </w:p>
    <w:p w:rsidR="00C36695" w:rsidRPr="004961A5" w:rsidRDefault="00C36695" w:rsidP="00DF4EFA">
      <w:pPr>
        <w:autoSpaceDE w:val="0"/>
        <w:autoSpaceDN w:val="0"/>
        <w:adjustRightInd w:val="0"/>
        <w:jc w:val="center"/>
      </w:pPr>
      <w:r w:rsidRPr="004961A5">
        <w:t>(регистрация, фактическое проживание)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4. Семейное положение: __________________________________________</w:t>
      </w:r>
      <w:r w:rsidR="004961A5">
        <w:t>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 xml:space="preserve">5. Место работы, должность, </w:t>
      </w:r>
      <w:proofErr w:type="spellStart"/>
      <w:r w:rsidRPr="004961A5">
        <w:t>раб.телефон</w:t>
      </w:r>
      <w:proofErr w:type="spellEnd"/>
      <w:r w:rsidRPr="004961A5">
        <w:t>: _________</w:t>
      </w:r>
      <w:r w:rsidR="004961A5">
        <w:t>_________________</w:t>
      </w:r>
      <w:r w:rsidRPr="004961A5">
        <w:t>_________________</w:t>
      </w:r>
    </w:p>
    <w:p w:rsidR="00C36695" w:rsidRPr="004961A5" w:rsidRDefault="00C36695" w:rsidP="00DF4EFA">
      <w:pPr>
        <w:tabs>
          <w:tab w:val="left" w:pos="7970"/>
        </w:tabs>
        <w:autoSpaceDE w:val="0"/>
        <w:autoSpaceDN w:val="0"/>
        <w:adjustRightInd w:val="0"/>
      </w:pPr>
      <w:r w:rsidRPr="004961A5">
        <w:t>_______________________________________________________________</w:t>
      </w:r>
      <w:r w:rsidR="004961A5">
        <w:t>______________</w:t>
      </w:r>
      <w:r w:rsidRPr="004961A5">
        <w:t>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6. Дата постановки на учет: ________________________________________</w:t>
      </w:r>
      <w:r w:rsidR="004961A5">
        <w:t>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7. Основание постановки на учет: ___________________________________</w:t>
      </w:r>
      <w:r w:rsidR="004961A5">
        <w:t>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8. Дети ___________________________________________________________</w:t>
      </w:r>
      <w:r w:rsidR="004961A5">
        <w:t>______________</w:t>
      </w:r>
    </w:p>
    <w:p w:rsidR="00C36695" w:rsidRPr="004961A5" w:rsidRDefault="00C36695" w:rsidP="004961A5">
      <w:pPr>
        <w:autoSpaceDE w:val="0"/>
        <w:autoSpaceDN w:val="0"/>
        <w:adjustRightInd w:val="0"/>
        <w:jc w:val="center"/>
      </w:pPr>
      <w:r w:rsidRPr="004961A5">
        <w:t>__________________________________________________________________</w:t>
      </w:r>
      <w:r w:rsidR="004961A5">
        <w:t>______________</w:t>
      </w:r>
      <w:r w:rsidRPr="004961A5">
        <w:t xml:space="preserve">   (дата рождения, место учебы, иные сведения о детях,   имеющие значение для осуществления профилактической работы)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9. Характеристика семьи ________________________________________________________</w:t>
      </w:r>
      <w:r w:rsidR="004961A5">
        <w:t>______________</w:t>
      </w:r>
      <w:r w:rsidRPr="004961A5">
        <w:t>__________</w:t>
      </w:r>
    </w:p>
    <w:p w:rsidR="00C36695" w:rsidRPr="004961A5" w:rsidRDefault="00C36695" w:rsidP="004961A5">
      <w:pPr>
        <w:autoSpaceDE w:val="0"/>
        <w:autoSpaceDN w:val="0"/>
        <w:adjustRightInd w:val="0"/>
        <w:jc w:val="center"/>
      </w:pPr>
      <w:r w:rsidRPr="004961A5">
        <w:t>(материальное положение, взаимоотношения между членами семьи,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____________________</w:t>
      </w:r>
      <w:r w:rsidR="004961A5">
        <w:t>______________</w:t>
      </w:r>
      <w:r w:rsidRPr="004961A5">
        <w:t>______________________________________________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 xml:space="preserve">                          степень отрицательного воздействия на детей)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___________________________________</w:t>
      </w:r>
      <w:r w:rsidR="004961A5">
        <w:t>______________</w:t>
      </w:r>
      <w:r w:rsidRPr="004961A5">
        <w:t xml:space="preserve">_______________________________ 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 xml:space="preserve">10. Семейно-бытовые </w:t>
      </w:r>
      <w:r w:rsidR="006320B8" w:rsidRPr="004961A5">
        <w:t>условия_</w:t>
      </w:r>
      <w:r w:rsidRPr="004961A5">
        <w:t>______________</w:t>
      </w:r>
      <w:r w:rsidR="004961A5">
        <w:t>________________</w:t>
      </w:r>
      <w:r w:rsidRPr="004961A5">
        <w:t>______________________</w:t>
      </w:r>
    </w:p>
    <w:p w:rsidR="00C36695" w:rsidRPr="004961A5" w:rsidRDefault="00C36695" w:rsidP="004961A5">
      <w:pPr>
        <w:autoSpaceDE w:val="0"/>
        <w:autoSpaceDN w:val="0"/>
        <w:adjustRightInd w:val="0"/>
        <w:jc w:val="center"/>
      </w:pPr>
      <w:r w:rsidRPr="004961A5">
        <w:t>(санитарное состояние, имеются ли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____________________________________________________________</w:t>
      </w:r>
      <w:r w:rsidR="004961A5">
        <w:t>_________________</w:t>
      </w:r>
      <w:r w:rsidRPr="004961A5">
        <w:t>___</w:t>
      </w:r>
    </w:p>
    <w:p w:rsidR="00C36695" w:rsidRPr="004961A5" w:rsidRDefault="00C36695" w:rsidP="004961A5">
      <w:pPr>
        <w:autoSpaceDE w:val="0"/>
        <w:autoSpaceDN w:val="0"/>
        <w:adjustRightInd w:val="0"/>
        <w:jc w:val="center"/>
      </w:pPr>
      <w:r w:rsidRPr="004961A5">
        <w:t>условия для занятий и отдыха детей)</w:t>
      </w:r>
    </w:p>
    <w:p w:rsidR="004961A5" w:rsidRDefault="004961A5" w:rsidP="00DF4EFA">
      <w:pPr>
        <w:autoSpaceDE w:val="0"/>
        <w:autoSpaceDN w:val="0"/>
        <w:adjustRightInd w:val="0"/>
        <w:ind w:left="5664"/>
      </w:pPr>
    </w:p>
    <w:p w:rsidR="004961A5" w:rsidRDefault="004961A5" w:rsidP="00DF4EFA">
      <w:pPr>
        <w:autoSpaceDE w:val="0"/>
        <w:autoSpaceDN w:val="0"/>
        <w:adjustRightInd w:val="0"/>
        <w:ind w:left="5664"/>
      </w:pPr>
    </w:p>
    <w:p w:rsidR="00C36695" w:rsidRPr="004961A5" w:rsidRDefault="004961A5" w:rsidP="00DF4EFA">
      <w:pPr>
        <w:autoSpaceDE w:val="0"/>
        <w:autoSpaceDN w:val="0"/>
        <w:adjustRightInd w:val="0"/>
        <w:ind w:left="5664"/>
      </w:pPr>
      <w:r>
        <w:t xml:space="preserve">     _____</w:t>
      </w:r>
      <w:r w:rsidR="00C36695" w:rsidRPr="004961A5">
        <w:t>_________________________</w:t>
      </w:r>
    </w:p>
    <w:p w:rsidR="00C36695" w:rsidRPr="004961A5" w:rsidRDefault="00C36695" w:rsidP="00DF4EFA">
      <w:pPr>
        <w:autoSpaceDE w:val="0"/>
        <w:autoSpaceDN w:val="0"/>
        <w:adjustRightInd w:val="0"/>
      </w:pPr>
      <w:r w:rsidRPr="004961A5">
        <w:t>(Ф.И.О., должность)</w:t>
      </w:r>
    </w:p>
    <w:p w:rsidR="00C36695" w:rsidRPr="004961A5" w:rsidRDefault="00C36695" w:rsidP="00DF4EFA">
      <w:pPr>
        <w:autoSpaceDE w:val="0"/>
        <w:autoSpaceDN w:val="0"/>
        <w:adjustRightInd w:val="0"/>
        <w:ind w:left="5300"/>
        <w:jc w:val="right"/>
      </w:pPr>
    </w:p>
    <w:p w:rsidR="00F03A85" w:rsidRDefault="00F03A85" w:rsidP="004961A5">
      <w:pPr>
        <w:autoSpaceDE w:val="0"/>
        <w:autoSpaceDN w:val="0"/>
        <w:adjustRightInd w:val="0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442"/>
      </w:tblGrid>
      <w:tr w:rsidR="004961A5" w:rsidTr="002044A3">
        <w:tc>
          <w:tcPr>
            <w:tcW w:w="5196" w:type="dxa"/>
          </w:tcPr>
          <w:p w:rsidR="004961A5" w:rsidRDefault="004961A5" w:rsidP="00B824A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442" w:type="dxa"/>
          </w:tcPr>
          <w:p w:rsidR="00FF6FD1" w:rsidRDefault="00FF6FD1" w:rsidP="00652E5C">
            <w:pPr>
              <w:autoSpaceDE w:val="0"/>
              <w:autoSpaceDN w:val="0"/>
              <w:adjustRightInd w:val="0"/>
              <w:jc w:val="both"/>
            </w:pPr>
          </w:p>
          <w:p w:rsidR="00B81B5C" w:rsidRDefault="00B81B5C" w:rsidP="00652E5C">
            <w:pPr>
              <w:autoSpaceDE w:val="0"/>
              <w:autoSpaceDN w:val="0"/>
              <w:adjustRightInd w:val="0"/>
              <w:jc w:val="both"/>
            </w:pPr>
          </w:p>
          <w:p w:rsidR="004961A5" w:rsidRPr="00DF4EFA" w:rsidRDefault="004961A5" w:rsidP="00652E5C">
            <w:pPr>
              <w:autoSpaceDE w:val="0"/>
              <w:autoSpaceDN w:val="0"/>
              <w:adjustRightInd w:val="0"/>
              <w:jc w:val="both"/>
            </w:pPr>
            <w:bookmarkStart w:id="5" w:name="_GoBack"/>
            <w:bookmarkEnd w:id="5"/>
            <w:r>
              <w:lastRenderedPageBreak/>
              <w:t xml:space="preserve">Приложение </w:t>
            </w:r>
            <w:r w:rsidRPr="00DF4EFA">
              <w:t>5-2</w:t>
            </w:r>
          </w:p>
          <w:p w:rsidR="004961A5" w:rsidRDefault="004961A5" w:rsidP="006320B8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4961A5" w:rsidRDefault="004961A5" w:rsidP="00B824A8">
      <w:pPr>
        <w:autoSpaceDE w:val="0"/>
        <w:autoSpaceDN w:val="0"/>
        <w:adjustRightInd w:val="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4962"/>
        <w:jc w:val="right"/>
      </w:pPr>
    </w:p>
    <w:p w:rsidR="00C36695" w:rsidRPr="00652E5C" w:rsidRDefault="00C36695" w:rsidP="00DF4EFA">
      <w:pPr>
        <w:autoSpaceDE w:val="0"/>
        <w:autoSpaceDN w:val="0"/>
        <w:adjustRightInd w:val="0"/>
        <w:jc w:val="center"/>
      </w:pPr>
      <w:r w:rsidRPr="00652E5C">
        <w:t xml:space="preserve">ИНФОРМАЦИЯ </w:t>
      </w:r>
    </w:p>
    <w:p w:rsidR="00C36695" w:rsidRPr="00652E5C" w:rsidRDefault="00C36695" w:rsidP="00DF4EFA">
      <w:pPr>
        <w:autoSpaceDE w:val="0"/>
        <w:autoSpaceDN w:val="0"/>
        <w:adjustRightInd w:val="0"/>
        <w:jc w:val="center"/>
      </w:pPr>
      <w:r w:rsidRPr="00652E5C">
        <w:t>на несовершеннолетнего, поставленного на учёт в подразделение</w:t>
      </w:r>
    </w:p>
    <w:p w:rsidR="00C36695" w:rsidRPr="00652E5C" w:rsidRDefault="00C36695" w:rsidP="00DF4EFA">
      <w:pPr>
        <w:autoSpaceDE w:val="0"/>
        <w:autoSpaceDN w:val="0"/>
        <w:adjustRightInd w:val="0"/>
        <w:jc w:val="center"/>
      </w:pPr>
      <w:r w:rsidRPr="00652E5C">
        <w:t>по делам несо</w:t>
      </w:r>
      <w:r w:rsidR="0003638E" w:rsidRPr="00652E5C">
        <w:t xml:space="preserve">вершеннолетних ОМВД России по </w:t>
      </w:r>
      <w:proofErr w:type="spellStart"/>
      <w:r w:rsidR="0003638E" w:rsidRPr="00652E5C">
        <w:t>городу</w:t>
      </w:r>
      <w:r w:rsidRPr="00652E5C">
        <w:t>Мегиону</w:t>
      </w:r>
      <w:proofErr w:type="spellEnd"/>
    </w:p>
    <w:p w:rsidR="00C36695" w:rsidRPr="00BA3616" w:rsidRDefault="00C36695" w:rsidP="00DF4EFA">
      <w:pPr>
        <w:autoSpaceDE w:val="0"/>
        <w:autoSpaceDN w:val="0"/>
        <w:adjustRightInd w:val="0"/>
      </w:pPr>
    </w:p>
    <w:p w:rsidR="00C36695" w:rsidRPr="00BA3616" w:rsidRDefault="00C36695" w:rsidP="00DF4EFA">
      <w:pPr>
        <w:autoSpaceDE w:val="0"/>
        <w:autoSpaceDN w:val="0"/>
        <w:adjustRightInd w:val="0"/>
        <w:jc w:val="right"/>
      </w:pPr>
      <w:r w:rsidRPr="00BA3616">
        <w:t>«____» ____________ 20___г.</w:t>
      </w:r>
    </w:p>
    <w:p w:rsidR="00C36695" w:rsidRPr="00652E5C" w:rsidRDefault="00C36695" w:rsidP="00DF4EFA">
      <w:pPr>
        <w:pBdr>
          <w:bottom w:val="single" w:sz="12" w:space="1" w:color="auto"/>
        </w:pBdr>
        <w:autoSpaceDE w:val="0"/>
        <w:autoSpaceDN w:val="0"/>
        <w:adjustRightInd w:val="0"/>
      </w:pPr>
      <w:r w:rsidRPr="00652E5C">
        <w:t xml:space="preserve">1. Фамилия, имя, </w:t>
      </w:r>
      <w:r w:rsidR="006320B8" w:rsidRPr="00652E5C">
        <w:t>отчество: _</w:t>
      </w:r>
      <w:r w:rsidRPr="00652E5C">
        <w:t>______________________________________________</w:t>
      </w:r>
      <w:r w:rsidR="00652E5C">
        <w:t>____</w:t>
      </w:r>
      <w:r w:rsidRPr="00652E5C">
        <w:t>______</w:t>
      </w:r>
      <w:r w:rsidR="002B6987">
        <w:t>_______________________</w:t>
      </w:r>
    </w:p>
    <w:p w:rsidR="00652E5C" w:rsidRPr="00652E5C" w:rsidRDefault="00652E5C" w:rsidP="00652E5C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2. Дата и место рождения: __________________________________________</w:t>
      </w:r>
      <w:r w:rsidR="00652E5C">
        <w:t>____</w:t>
      </w:r>
      <w:r w:rsidRPr="00652E5C">
        <w:t>___________</w:t>
      </w: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3. Адрес места жительства и телефон: ___________________________________</w:t>
      </w:r>
      <w:r w:rsidR="00652E5C">
        <w:t>____</w:t>
      </w:r>
      <w:r w:rsidRPr="00652E5C">
        <w:t>________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____________________________________________________________________________</w:t>
      </w:r>
      <w:r w:rsidR="00652E5C">
        <w:t>___</w:t>
      </w:r>
      <w:r w:rsidRPr="00652E5C">
        <w:t>_</w:t>
      </w:r>
    </w:p>
    <w:p w:rsidR="00C36695" w:rsidRPr="00652E5C" w:rsidRDefault="00C36695" w:rsidP="00DF4EFA">
      <w:pPr>
        <w:autoSpaceDE w:val="0"/>
        <w:autoSpaceDN w:val="0"/>
        <w:adjustRightInd w:val="0"/>
        <w:jc w:val="center"/>
      </w:pPr>
      <w:r w:rsidRPr="00652E5C">
        <w:t>(регистрация, фактическое проживание)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 xml:space="preserve">4. Место работы, </w:t>
      </w:r>
      <w:r w:rsidR="006320B8" w:rsidRPr="00652E5C">
        <w:t>учебы: _</w:t>
      </w:r>
      <w:r w:rsidRPr="00652E5C">
        <w:t>______________________________________________________</w:t>
      </w:r>
      <w:r w:rsidR="00652E5C">
        <w:t>____</w:t>
      </w: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5. Дата постановки на учет: ____________________________________________________</w:t>
      </w:r>
      <w:r w:rsidR="00652E5C">
        <w:t>____</w:t>
      </w: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 xml:space="preserve">6. Основание постановки на </w:t>
      </w:r>
      <w:r w:rsidR="006320B8" w:rsidRPr="00652E5C">
        <w:t xml:space="preserve">учет: </w:t>
      </w:r>
      <w:r w:rsidR="006320B8">
        <w:t>_</w:t>
      </w:r>
      <w:r w:rsidRPr="00652E5C">
        <w:t>_____________________________________________</w:t>
      </w:r>
      <w:r w:rsidR="00652E5C">
        <w:t>____</w:t>
      </w:r>
    </w:p>
    <w:p w:rsidR="00C36695" w:rsidRPr="00652E5C" w:rsidRDefault="00C36695" w:rsidP="00DF4EFA">
      <w:pPr>
        <w:autoSpaceDE w:val="0"/>
        <w:autoSpaceDN w:val="0"/>
        <w:adjustRightInd w:val="0"/>
      </w:pPr>
    </w:p>
    <w:p w:rsidR="00652E5C" w:rsidRDefault="00C36695" w:rsidP="00DF4EFA">
      <w:pPr>
        <w:autoSpaceDE w:val="0"/>
        <w:autoSpaceDN w:val="0"/>
        <w:adjustRightInd w:val="0"/>
      </w:pPr>
      <w:r w:rsidRPr="00652E5C">
        <w:t>7. Сведения о родителях: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Мать __________________________________________</w:t>
      </w:r>
      <w:r w:rsidR="00652E5C">
        <w:t>__________________________</w:t>
      </w:r>
      <w:r w:rsidRPr="00652E5C">
        <w:t>_______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 xml:space="preserve">   (Ф.И.О., место работы, телефон)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Отец ____________________________________________________________________</w:t>
      </w:r>
      <w:r w:rsidR="00652E5C">
        <w:t>_____</w:t>
      </w:r>
      <w:r w:rsidRPr="00652E5C">
        <w:t>__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 xml:space="preserve">  (Ф.И.О., место работы, телефон)</w:t>
      </w:r>
    </w:p>
    <w:p w:rsidR="00C36695" w:rsidRPr="00652E5C" w:rsidRDefault="00C36695" w:rsidP="00DF4EF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8. Характеристика семьи: _____________________________________________________</w:t>
      </w:r>
      <w:r w:rsidR="00652E5C">
        <w:t>____</w:t>
      </w:r>
      <w:r w:rsidRPr="00652E5C">
        <w:t>_</w:t>
      </w:r>
    </w:p>
    <w:p w:rsidR="00C36695" w:rsidRPr="00652E5C" w:rsidRDefault="00C36695" w:rsidP="00652E5C">
      <w:pPr>
        <w:autoSpaceDE w:val="0"/>
        <w:autoSpaceDN w:val="0"/>
        <w:adjustRightInd w:val="0"/>
        <w:jc w:val="center"/>
      </w:pPr>
      <w:r w:rsidRPr="00652E5C">
        <w:t xml:space="preserve">(материальное </w:t>
      </w:r>
      <w:r w:rsidR="006320B8" w:rsidRPr="00652E5C">
        <w:t>положение, взаимоотношения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________________________________________________________________________</w:t>
      </w:r>
      <w:r w:rsidR="00652E5C">
        <w:t>___</w:t>
      </w:r>
      <w:r w:rsidRPr="00652E5C">
        <w:t>_____</w:t>
      </w:r>
    </w:p>
    <w:p w:rsidR="00C36695" w:rsidRPr="00652E5C" w:rsidRDefault="00C36695" w:rsidP="00652E5C">
      <w:pPr>
        <w:autoSpaceDE w:val="0"/>
        <w:autoSpaceDN w:val="0"/>
        <w:adjustRightInd w:val="0"/>
        <w:jc w:val="center"/>
      </w:pPr>
      <w:r w:rsidRPr="00652E5C">
        <w:t>между членами семьи, наличие отрицательного воздействия на детей)</w:t>
      </w:r>
    </w:p>
    <w:p w:rsidR="00C36695" w:rsidRPr="00652E5C" w:rsidRDefault="00C36695" w:rsidP="00DF4EF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10. Семейно-бытовые условия _________________________________________________</w:t>
      </w:r>
      <w:r w:rsidR="00652E5C">
        <w:t>___</w:t>
      </w:r>
      <w:r w:rsidRPr="00652E5C">
        <w:t>_</w:t>
      </w:r>
    </w:p>
    <w:p w:rsidR="00C36695" w:rsidRPr="00652E5C" w:rsidRDefault="00C36695" w:rsidP="00652E5C">
      <w:pPr>
        <w:autoSpaceDE w:val="0"/>
        <w:autoSpaceDN w:val="0"/>
        <w:adjustRightInd w:val="0"/>
        <w:jc w:val="center"/>
      </w:pPr>
      <w:r w:rsidRPr="00652E5C">
        <w:t xml:space="preserve">(санитарное состояние, имеются </w:t>
      </w:r>
      <w:r w:rsidR="006320B8" w:rsidRPr="00652E5C">
        <w:t>ли условия</w:t>
      </w:r>
      <w:r w:rsidRPr="00652E5C">
        <w:t xml:space="preserve"> для</w:t>
      </w:r>
    </w:p>
    <w:p w:rsidR="00C36695" w:rsidRPr="00652E5C" w:rsidRDefault="00C36695" w:rsidP="00DF4EFA">
      <w:pPr>
        <w:autoSpaceDE w:val="0"/>
        <w:autoSpaceDN w:val="0"/>
        <w:adjustRightInd w:val="0"/>
      </w:pPr>
      <w:r w:rsidRPr="00652E5C">
        <w:t>____________________________________________________________________________</w:t>
      </w:r>
      <w:r w:rsidR="00652E5C">
        <w:t>___</w:t>
      </w:r>
      <w:r w:rsidRPr="00652E5C">
        <w:t>_</w:t>
      </w:r>
    </w:p>
    <w:p w:rsidR="00C36695" w:rsidRPr="00652E5C" w:rsidRDefault="00C36695" w:rsidP="00652E5C">
      <w:pPr>
        <w:autoSpaceDE w:val="0"/>
        <w:autoSpaceDN w:val="0"/>
        <w:adjustRightInd w:val="0"/>
        <w:jc w:val="center"/>
      </w:pPr>
      <w:r w:rsidRPr="00652E5C">
        <w:t>занятий и отдыха детей)</w:t>
      </w:r>
    </w:p>
    <w:p w:rsidR="00C36695" w:rsidRDefault="00652E5C" w:rsidP="00204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695" w:rsidRPr="00652E5C">
        <w:t>_____________________________</w:t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</w:r>
      <w:r w:rsidR="00C36695" w:rsidRPr="00652E5C">
        <w:tab/>
        <w:t>(Ф.И.О., должность)</w:t>
      </w:r>
    </w:p>
    <w:p w:rsidR="00C36695" w:rsidRDefault="00C36695" w:rsidP="00DF4EFA">
      <w:pPr>
        <w:autoSpaceDE w:val="0"/>
        <w:autoSpaceDN w:val="0"/>
        <w:adjustRightInd w:val="0"/>
        <w:jc w:val="right"/>
        <w:sectPr w:rsidR="00C36695" w:rsidSect="00CF60B4">
          <w:headerReference w:type="default" r:id="rId15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22"/>
      </w:tblGrid>
      <w:tr w:rsidR="00652E5C" w:rsidTr="00652E5C">
        <w:tc>
          <w:tcPr>
            <w:tcW w:w="9747" w:type="dxa"/>
          </w:tcPr>
          <w:p w:rsidR="00652E5C" w:rsidRDefault="00652E5C" w:rsidP="00DF4E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</w:tcPr>
          <w:p w:rsidR="00652E5C" w:rsidRPr="009F47EE" w:rsidRDefault="00652E5C" w:rsidP="00652E5C">
            <w:pPr>
              <w:autoSpaceDE w:val="0"/>
              <w:autoSpaceDN w:val="0"/>
              <w:adjustRightInd w:val="0"/>
              <w:jc w:val="both"/>
            </w:pPr>
            <w:r w:rsidRPr="009F47EE">
              <w:t>Приложение 6</w:t>
            </w:r>
          </w:p>
          <w:p w:rsidR="00652E5C" w:rsidRPr="009F47EE" w:rsidRDefault="00652E5C" w:rsidP="00CF3CA5">
            <w:pPr>
              <w:autoSpaceDE w:val="0"/>
              <w:autoSpaceDN w:val="0"/>
              <w:adjustRightInd w:val="0"/>
              <w:jc w:val="both"/>
            </w:pPr>
            <w:r w:rsidRPr="009F47EE">
              <w:t xml:space="preserve">к </w:t>
            </w:r>
            <w:r w:rsidR="006320B8" w:rsidRPr="009F47EE">
              <w:t>Регламенту межведомственного</w:t>
            </w:r>
            <w:r w:rsidRPr="009F47EE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9F47EE">
              <w:t>и семьями</w:t>
            </w:r>
            <w:r w:rsidR="00FF6FD1">
              <w:t xml:space="preserve">, </w:t>
            </w:r>
            <w:proofErr w:type="spellStart"/>
            <w:r w:rsidRPr="009F47EE">
              <w:t>ходившимися</w:t>
            </w:r>
            <w:proofErr w:type="spellEnd"/>
            <w:r w:rsidRPr="009F47EE">
              <w:t xml:space="preserve"> в социально опасном положении </w:t>
            </w:r>
          </w:p>
        </w:tc>
      </w:tr>
    </w:tbl>
    <w:p w:rsidR="00652E5C" w:rsidRDefault="00652E5C" w:rsidP="00652E5C">
      <w:pPr>
        <w:spacing w:after="200"/>
      </w:pPr>
    </w:p>
    <w:p w:rsidR="00652E5C" w:rsidRDefault="00C36695" w:rsidP="00652E5C">
      <w:pPr>
        <w:jc w:val="right"/>
      </w:pPr>
      <w:r w:rsidRPr="00652E5C"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7F83" w:rsidRPr="00652E5C">
        <w:t>Постановлением КДН и ЗП №______</w:t>
      </w:r>
    </w:p>
    <w:p w:rsidR="00C36695" w:rsidRPr="00652E5C" w:rsidRDefault="00C36695" w:rsidP="00652E5C">
      <w:r w:rsidRPr="00652E5C">
        <w:t>от «____»__________</w:t>
      </w:r>
      <w:r w:rsidR="005A6E1D">
        <w:t>__</w:t>
      </w:r>
      <w:r w:rsidRPr="00652E5C">
        <w:t xml:space="preserve">__20______г.                                                                                                                                                                                      </w:t>
      </w:r>
    </w:p>
    <w:p w:rsidR="0003638E" w:rsidRDefault="0003638E" w:rsidP="0003638E">
      <w:pPr>
        <w:jc w:val="center"/>
        <w:rPr>
          <w:b/>
          <w:sz w:val="28"/>
          <w:szCs w:val="28"/>
        </w:rPr>
      </w:pPr>
    </w:p>
    <w:p w:rsidR="0003638E" w:rsidRDefault="0003638E" w:rsidP="0003638E">
      <w:pPr>
        <w:jc w:val="center"/>
        <w:rPr>
          <w:b/>
          <w:sz w:val="28"/>
          <w:szCs w:val="28"/>
        </w:rPr>
      </w:pPr>
    </w:p>
    <w:p w:rsidR="00652E5C" w:rsidRDefault="00652E5C" w:rsidP="00652E5C">
      <w:pPr>
        <w:jc w:val="center"/>
        <w:rPr>
          <w:b/>
        </w:rPr>
      </w:pPr>
    </w:p>
    <w:p w:rsidR="00652E5C" w:rsidRDefault="00652E5C" w:rsidP="00652E5C">
      <w:pPr>
        <w:jc w:val="center"/>
        <w:rPr>
          <w:b/>
        </w:rPr>
      </w:pPr>
    </w:p>
    <w:p w:rsidR="00B824A8" w:rsidRPr="00652E5C" w:rsidRDefault="00C36695" w:rsidP="00652E5C">
      <w:pPr>
        <w:jc w:val="center"/>
      </w:pPr>
      <w:r w:rsidRPr="00652E5C">
        <w:t>МЕЖВЕДОМСТВЕННЫЙ ПЛАН ИНДВИДУАЛЬНОЙ ПРОФИЛАКТИЧЕСКОЙ РАБОТЫ ССЕМЬЕЙ</w:t>
      </w:r>
      <w:r w:rsidR="00B824A8" w:rsidRPr="00652E5C">
        <w:t xml:space="preserve"> (РОДИТЕЛЯМИ, ЗАКОННЫМИ </w:t>
      </w:r>
      <w:r w:rsidR="006320B8" w:rsidRPr="00652E5C">
        <w:t>ПРЕДСТАВИТЕЛЯМИ) /</w:t>
      </w:r>
      <w:r w:rsidRPr="00652E5C">
        <w:t>НЕСОВЕРШЕННОЛЕТНИМ*</w:t>
      </w:r>
    </w:p>
    <w:p w:rsidR="00C36695" w:rsidRPr="00042825" w:rsidRDefault="00C36695" w:rsidP="00B824A8">
      <w:pPr>
        <w:jc w:val="both"/>
        <w:rPr>
          <w:b/>
          <w:sz w:val="28"/>
          <w:szCs w:val="28"/>
        </w:rPr>
      </w:pPr>
      <w:r w:rsidRPr="00042825">
        <w:rPr>
          <w:b/>
          <w:sz w:val="28"/>
          <w:szCs w:val="28"/>
        </w:rPr>
        <w:t>____________________________________</w:t>
      </w:r>
      <w:r w:rsidR="00B824A8">
        <w:rPr>
          <w:b/>
          <w:sz w:val="28"/>
          <w:szCs w:val="28"/>
        </w:rPr>
        <w:t>______________________________________________________________________</w:t>
      </w:r>
    </w:p>
    <w:p w:rsidR="00C36695" w:rsidRPr="00042825" w:rsidRDefault="00C36695" w:rsidP="00652E5C">
      <w:pPr>
        <w:jc w:val="center"/>
        <w:rPr>
          <w:sz w:val="16"/>
          <w:szCs w:val="16"/>
        </w:rPr>
      </w:pPr>
      <w:r w:rsidRPr="00042825">
        <w:rPr>
          <w:sz w:val="16"/>
          <w:szCs w:val="16"/>
        </w:rPr>
        <w:t xml:space="preserve">(Ф.И.О. представителя </w:t>
      </w:r>
      <w:r w:rsidR="006320B8" w:rsidRPr="00042825">
        <w:rPr>
          <w:sz w:val="16"/>
          <w:szCs w:val="16"/>
        </w:rPr>
        <w:t>семьи, несовершеннолетнего</w:t>
      </w:r>
      <w:r w:rsidRPr="00042825">
        <w:rPr>
          <w:sz w:val="16"/>
          <w:szCs w:val="16"/>
        </w:rPr>
        <w:t>)</w:t>
      </w:r>
    </w:p>
    <w:p w:rsidR="00C36695" w:rsidRPr="00042825" w:rsidRDefault="00C36695" w:rsidP="00042825">
      <w:pPr>
        <w:jc w:val="center"/>
        <w:rPr>
          <w:b/>
          <w:sz w:val="28"/>
          <w:szCs w:val="28"/>
        </w:rPr>
      </w:pPr>
    </w:p>
    <w:p w:rsidR="00C36695" w:rsidRDefault="00C36695" w:rsidP="00042825">
      <w:pPr>
        <w:jc w:val="center"/>
        <w:rPr>
          <w:b/>
          <w:sz w:val="28"/>
          <w:szCs w:val="28"/>
        </w:rPr>
      </w:pPr>
    </w:p>
    <w:p w:rsidR="0003638E" w:rsidRDefault="0003638E" w:rsidP="00042825">
      <w:pPr>
        <w:jc w:val="center"/>
        <w:rPr>
          <w:b/>
          <w:sz w:val="28"/>
          <w:szCs w:val="28"/>
        </w:rPr>
      </w:pPr>
    </w:p>
    <w:p w:rsidR="0003638E" w:rsidRDefault="0003638E" w:rsidP="00042825">
      <w:pPr>
        <w:jc w:val="center"/>
        <w:rPr>
          <w:b/>
          <w:sz w:val="28"/>
          <w:szCs w:val="28"/>
        </w:rPr>
      </w:pPr>
    </w:p>
    <w:p w:rsidR="0003638E" w:rsidRDefault="0003638E" w:rsidP="00042825">
      <w:pPr>
        <w:jc w:val="center"/>
        <w:rPr>
          <w:b/>
          <w:sz w:val="28"/>
          <w:szCs w:val="28"/>
        </w:rPr>
      </w:pPr>
    </w:p>
    <w:p w:rsidR="0003638E" w:rsidRDefault="0003638E" w:rsidP="00042825">
      <w:pPr>
        <w:jc w:val="center"/>
        <w:rPr>
          <w:b/>
          <w:sz w:val="28"/>
          <w:szCs w:val="28"/>
        </w:rPr>
      </w:pPr>
    </w:p>
    <w:p w:rsidR="0003638E" w:rsidRDefault="0003638E" w:rsidP="00FC547D">
      <w:pPr>
        <w:rPr>
          <w:b/>
          <w:sz w:val="28"/>
          <w:szCs w:val="28"/>
        </w:rPr>
      </w:pPr>
    </w:p>
    <w:p w:rsidR="00CF3CA5" w:rsidRDefault="00CF3CA5" w:rsidP="00FC547D">
      <w:pPr>
        <w:rPr>
          <w:b/>
          <w:sz w:val="28"/>
          <w:szCs w:val="28"/>
        </w:rPr>
      </w:pPr>
    </w:p>
    <w:p w:rsidR="00C36695" w:rsidRPr="00652E5C" w:rsidRDefault="00C36695" w:rsidP="00042825">
      <w:pPr>
        <w:spacing w:after="200"/>
      </w:pPr>
      <w:r w:rsidRPr="00652E5C">
        <w:lastRenderedPageBreak/>
        <w:t xml:space="preserve">Сведения о </w:t>
      </w:r>
      <w:r w:rsidR="006320B8" w:rsidRPr="00652E5C">
        <w:t>семье: *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2916"/>
        <w:gridCol w:w="1666"/>
        <w:gridCol w:w="4600"/>
      </w:tblGrid>
      <w:tr w:rsidR="00C36695" w:rsidRPr="00652E5C" w:rsidTr="00492648">
        <w:tc>
          <w:tcPr>
            <w:tcW w:w="5810" w:type="dxa"/>
          </w:tcPr>
          <w:p w:rsidR="00C36695" w:rsidRPr="00652E5C" w:rsidRDefault="00C36695" w:rsidP="008111D8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 xml:space="preserve">Ф.И.О. членов семьи </w:t>
            </w: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Степень родства</w:t>
            </w: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Дата рождения</w:t>
            </w: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Место работы/учебы</w:t>
            </w: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  <w:tr w:rsidR="00C36695" w:rsidRPr="00652E5C" w:rsidTr="00492648">
        <w:trPr>
          <w:trHeight w:val="340"/>
        </w:trPr>
        <w:tc>
          <w:tcPr>
            <w:tcW w:w="581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</w:tbl>
    <w:p w:rsidR="00C36695" w:rsidRPr="00652E5C" w:rsidRDefault="00C36695" w:rsidP="00042825">
      <w:pPr>
        <w:spacing w:after="200"/>
      </w:pPr>
      <w:r w:rsidRPr="00652E5C">
        <w:t>Дополнительная информация о семье: _____________________________________________________________________</w:t>
      </w:r>
    </w:p>
    <w:p w:rsidR="00C36695" w:rsidRPr="00652E5C" w:rsidRDefault="00C36695" w:rsidP="00042825">
      <w:pPr>
        <w:spacing w:after="200"/>
        <w:rPr>
          <w:rFonts w:ascii="Times New Roman CYR" w:hAnsi="Times New Roman CYR" w:cs="Times New Roman CYR"/>
        </w:rPr>
      </w:pPr>
      <w:r w:rsidRPr="00652E5C">
        <w:t xml:space="preserve">Адрес регистрации: </w:t>
      </w:r>
      <w:r w:rsidRPr="00652E5C">
        <w:rPr>
          <w:rFonts w:ascii="Times New Roman CYR" w:hAnsi="Times New Roman CYR" w:cs="Times New Roman CYR"/>
        </w:rPr>
        <w:t>_____________________________________________________________________________________</w:t>
      </w:r>
    </w:p>
    <w:p w:rsidR="00C36695" w:rsidRPr="00652E5C" w:rsidRDefault="00C36695" w:rsidP="00042825">
      <w:pPr>
        <w:spacing w:after="200"/>
      </w:pPr>
      <w:r w:rsidRPr="00652E5C">
        <w:t xml:space="preserve">Адрес фактического проживания: </w:t>
      </w:r>
      <w:r w:rsidRPr="00652E5C">
        <w:rPr>
          <w:rFonts w:ascii="Times New Roman CYR" w:hAnsi="Times New Roman CYR" w:cs="Times New Roman CYR"/>
        </w:rPr>
        <w:t>________________________________________________________________________</w:t>
      </w:r>
    </w:p>
    <w:p w:rsidR="00FC547D" w:rsidRPr="00652E5C" w:rsidRDefault="00C36695" w:rsidP="00042825">
      <w:pPr>
        <w:spacing w:after="200"/>
        <w:jc w:val="both"/>
      </w:pPr>
      <w:r w:rsidRPr="00652E5C">
        <w:t>Социально-бытовая характеристика: ____________________________________________________________________</w:t>
      </w:r>
    </w:p>
    <w:p w:rsidR="00C36695" w:rsidRPr="00652E5C" w:rsidRDefault="00C36695" w:rsidP="00042825">
      <w:pPr>
        <w:spacing w:after="200"/>
        <w:jc w:val="both"/>
      </w:pPr>
      <w:r w:rsidRPr="00652E5C">
        <w:t>Причина постановки на учет: ____________________________________________________________________________</w:t>
      </w:r>
    </w:p>
    <w:p w:rsidR="00C36695" w:rsidRPr="00652E5C" w:rsidRDefault="00C36695" w:rsidP="00042825">
      <w:pPr>
        <w:spacing w:after="200"/>
        <w:jc w:val="both"/>
      </w:pPr>
      <w:r w:rsidRPr="00652E5C">
        <w:t>________________________________________________________________________________________________________</w:t>
      </w:r>
    </w:p>
    <w:p w:rsidR="00C36695" w:rsidRPr="00652E5C" w:rsidRDefault="00C36695" w:rsidP="00042825">
      <w:pPr>
        <w:spacing w:after="200"/>
      </w:pPr>
      <w:r w:rsidRPr="00652E5C">
        <w:t xml:space="preserve">Период индивидуального сопровождения: с «____» _______________ 20____ г.  </w:t>
      </w:r>
      <w:r w:rsidR="006320B8" w:rsidRPr="00652E5C">
        <w:t>по «</w:t>
      </w:r>
      <w:r w:rsidRPr="00652E5C">
        <w:t xml:space="preserve">____» ______________ 20____ г.  </w:t>
      </w:r>
    </w:p>
    <w:p w:rsidR="00C36695" w:rsidRPr="00652E5C" w:rsidRDefault="00C36695" w:rsidP="00FC547D">
      <w:r w:rsidRPr="00652E5C">
        <w:t>Продлена:</w:t>
      </w:r>
    </w:p>
    <w:p w:rsidR="00FC547D" w:rsidRPr="00652E5C" w:rsidRDefault="00C36695" w:rsidP="00FC547D">
      <w:r w:rsidRPr="00652E5C">
        <w:t xml:space="preserve">с «____» _______________ 20____ г.  </w:t>
      </w:r>
      <w:r w:rsidR="006320B8" w:rsidRPr="00652E5C">
        <w:t>по «</w:t>
      </w:r>
      <w:r w:rsidRPr="00652E5C">
        <w:t xml:space="preserve">____» ______________ 20____ г.  </w:t>
      </w:r>
    </w:p>
    <w:p w:rsidR="00FC547D" w:rsidRPr="00652E5C" w:rsidRDefault="00C36695" w:rsidP="00FC547D">
      <w:r w:rsidRPr="00652E5C">
        <w:t xml:space="preserve">с «____» _______________ 20____ г.  </w:t>
      </w:r>
      <w:r w:rsidR="006320B8" w:rsidRPr="00652E5C">
        <w:t>по «</w:t>
      </w:r>
      <w:r w:rsidRPr="00652E5C">
        <w:t xml:space="preserve">____» ______________ 20____ г.  </w:t>
      </w:r>
    </w:p>
    <w:p w:rsidR="00C36695" w:rsidRPr="00652E5C" w:rsidRDefault="00C36695" w:rsidP="00FC547D">
      <w:r w:rsidRPr="00652E5C">
        <w:t xml:space="preserve">с «____» _______________ 20____ г.  </w:t>
      </w:r>
      <w:r w:rsidR="006320B8" w:rsidRPr="00652E5C">
        <w:t>по «</w:t>
      </w:r>
      <w:r w:rsidRPr="00652E5C">
        <w:t xml:space="preserve">____» ______________ 20____ г.  </w:t>
      </w:r>
    </w:p>
    <w:p w:rsidR="00C36695" w:rsidRPr="00042825" w:rsidRDefault="00C36695" w:rsidP="00042825">
      <w:pPr>
        <w:spacing w:after="200"/>
        <w:rPr>
          <w:b/>
          <w:sz w:val="28"/>
          <w:szCs w:val="28"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2181"/>
        <w:gridCol w:w="3260"/>
        <w:gridCol w:w="3969"/>
        <w:gridCol w:w="2268"/>
        <w:gridCol w:w="2927"/>
      </w:tblGrid>
      <w:tr w:rsidR="00C36695" w:rsidRPr="00652E5C" w:rsidTr="007E0D19">
        <w:trPr>
          <w:trHeight w:val="973"/>
        </w:trPr>
        <w:tc>
          <w:tcPr>
            <w:tcW w:w="479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  <w:r w:rsidRPr="00652E5C">
              <w:rPr>
                <w:lang w:eastAsia="en-US"/>
              </w:rPr>
              <w:lastRenderedPageBreak/>
              <w:t>№</w:t>
            </w:r>
          </w:p>
        </w:tc>
        <w:tc>
          <w:tcPr>
            <w:tcW w:w="2181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Направления работы</w:t>
            </w:r>
          </w:p>
        </w:tc>
        <w:tc>
          <w:tcPr>
            <w:tcW w:w="3260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Цель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6695" w:rsidRPr="00652E5C" w:rsidRDefault="00C36695" w:rsidP="007E0D19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Сроки реализации мероприятий</w:t>
            </w:r>
          </w:p>
        </w:tc>
        <w:tc>
          <w:tcPr>
            <w:tcW w:w="2927" w:type="dxa"/>
          </w:tcPr>
          <w:p w:rsidR="00C36695" w:rsidRPr="00652E5C" w:rsidRDefault="00C36695" w:rsidP="00042825">
            <w:pPr>
              <w:spacing w:line="276" w:lineRule="auto"/>
              <w:jc w:val="center"/>
              <w:rPr>
                <w:lang w:eastAsia="en-US"/>
              </w:rPr>
            </w:pPr>
            <w:r w:rsidRPr="00652E5C">
              <w:rPr>
                <w:lang w:eastAsia="en-US"/>
              </w:rPr>
              <w:t>Предполагаемый результат</w:t>
            </w:r>
          </w:p>
        </w:tc>
      </w:tr>
      <w:tr w:rsidR="00C36695" w:rsidRPr="00652E5C" w:rsidTr="00492648">
        <w:trPr>
          <w:trHeight w:val="443"/>
        </w:trPr>
        <w:tc>
          <w:tcPr>
            <w:tcW w:w="15084" w:type="dxa"/>
            <w:gridSpan w:val="6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  <w:r w:rsidRPr="00652E5C">
              <w:rPr>
                <w:lang w:eastAsia="en-US"/>
              </w:rPr>
              <w:t>Учреждение системы профилактики (указать название):</w:t>
            </w:r>
          </w:p>
        </w:tc>
      </w:tr>
      <w:tr w:rsidR="00C36695" w:rsidRPr="00652E5C" w:rsidTr="007E0D19">
        <w:trPr>
          <w:trHeight w:val="715"/>
        </w:trPr>
        <w:tc>
          <w:tcPr>
            <w:tcW w:w="479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  <w:r w:rsidRPr="00652E5C">
              <w:rPr>
                <w:lang w:eastAsia="en-US"/>
              </w:rPr>
              <w:t>1.</w:t>
            </w:r>
          </w:p>
        </w:tc>
        <w:tc>
          <w:tcPr>
            <w:tcW w:w="2181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7" w:type="dxa"/>
          </w:tcPr>
          <w:p w:rsidR="00C36695" w:rsidRPr="00652E5C" w:rsidRDefault="00C36695" w:rsidP="00042825">
            <w:pPr>
              <w:spacing w:line="276" w:lineRule="auto"/>
              <w:rPr>
                <w:lang w:eastAsia="en-US"/>
              </w:rPr>
            </w:pPr>
          </w:p>
        </w:tc>
      </w:tr>
    </w:tbl>
    <w:p w:rsidR="00C36695" w:rsidRPr="00652E5C" w:rsidRDefault="00C36695" w:rsidP="00042825">
      <w:pPr>
        <w:spacing w:after="200"/>
      </w:pPr>
    </w:p>
    <w:p w:rsidR="00C36695" w:rsidRPr="00652E5C" w:rsidRDefault="00C36695" w:rsidP="00042825">
      <w:pPr>
        <w:spacing w:after="200"/>
      </w:pPr>
      <w:r w:rsidRPr="00652E5C">
        <w:t>Должность ответственного за организацию работы с семьей/несовершеннолетним ________________________________________________</w:t>
      </w:r>
    </w:p>
    <w:p w:rsidR="00C36695" w:rsidRPr="00652E5C" w:rsidRDefault="006320B8" w:rsidP="00042825">
      <w:pPr>
        <w:spacing w:after="200"/>
      </w:pPr>
      <w:r w:rsidRPr="00652E5C">
        <w:t>Ф.И.О.,</w:t>
      </w:r>
      <w:r w:rsidR="00C36695" w:rsidRPr="00652E5C">
        <w:t>подпись  ____________________________________________________________      _______________________</w:t>
      </w:r>
    </w:p>
    <w:p w:rsidR="00C36695" w:rsidRPr="00652E5C" w:rsidRDefault="00C36695" w:rsidP="00042825">
      <w:pPr>
        <w:spacing w:after="200"/>
      </w:pPr>
    </w:p>
    <w:p w:rsidR="00C36695" w:rsidRPr="00652E5C" w:rsidRDefault="00C36695" w:rsidP="00DF575E">
      <w:r w:rsidRPr="00652E5C">
        <w:t>С планом ознакомлен ________________________________________    _____________________</w:t>
      </w:r>
    </w:p>
    <w:p w:rsidR="00C36695" w:rsidRPr="00652E5C" w:rsidRDefault="00C36695" w:rsidP="00DF575E">
      <w:pPr>
        <w:rPr>
          <w:sz w:val="22"/>
          <w:szCs w:val="22"/>
        </w:rPr>
      </w:pPr>
      <w:r w:rsidRPr="00652E5C">
        <w:rPr>
          <w:sz w:val="22"/>
          <w:szCs w:val="22"/>
        </w:rPr>
        <w:t>Ф.И.О. представителя семьи                       подпись</w:t>
      </w:r>
    </w:p>
    <w:p w:rsidR="00C36695" w:rsidRPr="00652E5C" w:rsidRDefault="00C36695" w:rsidP="00997BE9">
      <w:pPr>
        <w:spacing w:after="200"/>
      </w:pPr>
    </w:p>
    <w:p w:rsidR="00C36695" w:rsidRPr="00652E5C" w:rsidRDefault="00C36695" w:rsidP="00997BE9">
      <w:pPr>
        <w:spacing w:after="200"/>
      </w:pPr>
      <w:r w:rsidRPr="00652E5C">
        <w:t xml:space="preserve"> «_______»______________________20______г.        </w:t>
      </w:r>
    </w:p>
    <w:p w:rsidR="00C36695" w:rsidRPr="00652E5C" w:rsidRDefault="00C36695" w:rsidP="00042825">
      <w:pPr>
        <w:spacing w:after="200"/>
      </w:pPr>
    </w:p>
    <w:p w:rsidR="00C36695" w:rsidRPr="00652E5C" w:rsidRDefault="00C36695" w:rsidP="0058418C">
      <w:pPr>
        <w:autoSpaceDE w:val="0"/>
        <w:autoSpaceDN w:val="0"/>
        <w:adjustRightInd w:val="0"/>
        <w:jc w:val="both"/>
        <w:rPr>
          <w:i/>
        </w:rPr>
        <w:sectPr w:rsidR="00C36695" w:rsidRPr="00652E5C" w:rsidSect="0003638E">
          <w:pgSz w:w="16838" w:h="11906" w:orient="landscape"/>
          <w:pgMar w:top="1701" w:right="1134" w:bottom="1701" w:left="851" w:header="709" w:footer="709" w:gutter="0"/>
          <w:cols w:space="708"/>
          <w:docGrid w:linePitch="360"/>
        </w:sectPr>
      </w:pPr>
      <w:r w:rsidRPr="00652E5C">
        <w:rPr>
          <w:i/>
        </w:rPr>
        <w:t xml:space="preserve">*первые 2 страницы программы заполняются </w:t>
      </w:r>
      <w:r w:rsidR="00BF487D">
        <w:rPr>
          <w:i/>
        </w:rPr>
        <w:t>ответственным специалистом БУ «Мегионский к</w:t>
      </w:r>
      <w:r w:rsidRPr="00652E5C">
        <w:rPr>
          <w:i/>
        </w:rPr>
        <w:t>омплексный центр социального о</w:t>
      </w:r>
      <w:r w:rsidR="0003638E" w:rsidRPr="00652E5C">
        <w:rPr>
          <w:i/>
        </w:rPr>
        <w:t>бсл</w:t>
      </w:r>
      <w:r w:rsidR="00BF487D">
        <w:rPr>
          <w:i/>
        </w:rPr>
        <w:t>уживания населения</w:t>
      </w:r>
      <w:r w:rsidR="00B824A8" w:rsidRPr="00652E5C">
        <w:rPr>
          <w:i/>
        </w:rPr>
        <w:t>»</w:t>
      </w:r>
    </w:p>
    <w:tbl>
      <w:tblPr>
        <w:tblStyle w:val="aff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652E5C" w:rsidTr="00491539">
        <w:tc>
          <w:tcPr>
            <w:tcW w:w="5954" w:type="dxa"/>
          </w:tcPr>
          <w:p w:rsidR="00652E5C" w:rsidRDefault="00652E5C" w:rsidP="00DF4E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61" w:type="dxa"/>
          </w:tcPr>
          <w:p w:rsidR="00652E5C" w:rsidRPr="00DF4EFA" w:rsidRDefault="00652E5C" w:rsidP="00652E5C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7</w:t>
            </w:r>
          </w:p>
          <w:p w:rsidR="00652E5C" w:rsidRDefault="00652E5C" w:rsidP="00CF3CA5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6320B8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6320B8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652E5C" w:rsidRDefault="00652E5C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jc w:val="center"/>
        <w:rPr>
          <w:color w:val="0000FF"/>
        </w:rPr>
      </w:pPr>
    </w:p>
    <w:p w:rsidR="00C36695" w:rsidRPr="00DF4EFA" w:rsidRDefault="005B3A6E" w:rsidP="00DF4EFA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359410" cy="446405"/>
            <wp:effectExtent l="0" t="0" r="254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95" w:rsidRPr="00491539" w:rsidRDefault="00367F83" w:rsidP="00DF4EFA">
      <w:pPr>
        <w:jc w:val="center"/>
        <w:rPr>
          <w:bCs/>
          <w:sz w:val="20"/>
          <w:szCs w:val="20"/>
        </w:rPr>
      </w:pPr>
      <w:r w:rsidRPr="00491539">
        <w:rPr>
          <w:bCs/>
          <w:sz w:val="20"/>
          <w:szCs w:val="20"/>
        </w:rPr>
        <w:t>РОССИЙСКАЯ ФЕДЕРАЦИЯ</w:t>
      </w:r>
    </w:p>
    <w:p w:rsidR="00C36695" w:rsidRPr="00491539" w:rsidRDefault="00367F83" w:rsidP="00DF4EFA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МУНИЦИПАЛЬНОЕ ОБРАЗОВАНИЕ</w:t>
      </w:r>
    </w:p>
    <w:p w:rsidR="00C36695" w:rsidRPr="00491539" w:rsidRDefault="00367F83" w:rsidP="00DF4EFA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ХАНТЫ-МАНСИЙСКОГО АВТОНОМНОГО ОКРУГА - ЮГРЫ</w:t>
      </w:r>
    </w:p>
    <w:p w:rsidR="00C36695" w:rsidRPr="00491539" w:rsidRDefault="00367F83" w:rsidP="00DF4EFA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ГОРОДСКОЙ ОКРУГ ГОРОД МЕГИОН</w:t>
      </w:r>
    </w:p>
    <w:p w:rsidR="00C36695" w:rsidRPr="00491539" w:rsidRDefault="00954208" w:rsidP="00DF4EF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МУНИЦИПАЛЬНАЯ</w:t>
      </w:r>
      <w:r w:rsidR="00367F83" w:rsidRPr="00491539">
        <w:rPr>
          <w:bCs/>
          <w:sz w:val="20"/>
          <w:szCs w:val="20"/>
        </w:rPr>
        <w:t xml:space="preserve"> КОМИССИЯ ПО ДЕЛАМ НЕСОВЕРШЕННОЛЕТНИХ</w:t>
      </w:r>
    </w:p>
    <w:p w:rsidR="00C36695" w:rsidRPr="00491539" w:rsidRDefault="00367F83" w:rsidP="00DF4EFA">
      <w:pPr>
        <w:jc w:val="center"/>
        <w:rPr>
          <w:sz w:val="18"/>
          <w:szCs w:val="18"/>
        </w:rPr>
      </w:pPr>
      <w:r w:rsidRPr="00491539">
        <w:rPr>
          <w:bCs/>
          <w:sz w:val="20"/>
          <w:szCs w:val="20"/>
        </w:rPr>
        <w:t>И ЗАЩИТЕ ИХ ПРАВ В ГОРОДЕ МЕГИОНЕ</w:t>
      </w:r>
      <w:r w:rsidR="00C36695" w:rsidRPr="00491539">
        <w:rPr>
          <w:sz w:val="18"/>
          <w:szCs w:val="18"/>
        </w:rPr>
        <w:t>_______________________________________________________________________________________________________</w:t>
      </w:r>
    </w:p>
    <w:p w:rsidR="00C36695" w:rsidRPr="00491539" w:rsidRDefault="00C36695" w:rsidP="00DF4EFA">
      <w:pPr>
        <w:jc w:val="center"/>
      </w:pPr>
    </w:p>
    <w:p w:rsidR="00C36695" w:rsidRPr="00491539" w:rsidRDefault="00C36695" w:rsidP="00DF4EFA">
      <w:pPr>
        <w:jc w:val="center"/>
        <w:rPr>
          <w:sz w:val="32"/>
          <w:szCs w:val="32"/>
          <w:u w:val="single"/>
        </w:rPr>
      </w:pPr>
      <w:r w:rsidRPr="00491539">
        <w:t xml:space="preserve">П О С Т А Н О В Л Е Н И Е  </w:t>
      </w:r>
    </w:p>
    <w:p w:rsidR="00C36695" w:rsidRPr="00491539" w:rsidRDefault="00C36695" w:rsidP="00DF4EFA">
      <w:pPr>
        <w:jc w:val="center"/>
        <w:rPr>
          <w:bCs/>
        </w:rPr>
      </w:pPr>
    </w:p>
    <w:p w:rsidR="00C36695" w:rsidRPr="00491539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91539">
        <w:rPr>
          <w:kern w:val="3"/>
          <w:lang w:eastAsia="zh-CN"/>
        </w:rPr>
        <w:t>от ___________</w:t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  <w:t xml:space="preserve">                                 № _______</w:t>
      </w:r>
    </w:p>
    <w:p w:rsidR="00C36695" w:rsidRPr="00491539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6320B8" w:rsidRDefault="00C36695" w:rsidP="00DF4EFA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320B8">
        <w:rPr>
          <w:b/>
          <w:kern w:val="3"/>
          <w:lang w:eastAsia="zh-CN"/>
        </w:rPr>
        <w:t>О</w:t>
      </w:r>
      <w:r w:rsidR="00F03A85" w:rsidRPr="006320B8">
        <w:rPr>
          <w:b/>
          <w:kern w:val="3"/>
          <w:lang w:eastAsia="zh-CN"/>
        </w:rPr>
        <w:t>борганизации межведомстве</w:t>
      </w:r>
      <w:r w:rsidR="006320B8" w:rsidRPr="006320B8">
        <w:rPr>
          <w:b/>
          <w:kern w:val="3"/>
          <w:lang w:eastAsia="zh-CN"/>
        </w:rPr>
        <w:t xml:space="preserve">нной индивидуальной </w:t>
      </w:r>
      <w:r w:rsidR="00F03A85" w:rsidRPr="006320B8">
        <w:rPr>
          <w:b/>
          <w:kern w:val="3"/>
          <w:lang w:eastAsia="zh-CN"/>
        </w:rPr>
        <w:t xml:space="preserve">профилактической работы снесовершеннолетним </w:t>
      </w:r>
      <w:r w:rsidR="006320B8" w:rsidRPr="006320B8">
        <w:rPr>
          <w:b/>
          <w:kern w:val="3"/>
          <w:lang w:eastAsia="zh-CN"/>
        </w:rPr>
        <w:t>(</w:t>
      </w:r>
      <w:r w:rsidR="00F03A85" w:rsidRPr="006320B8">
        <w:rPr>
          <w:b/>
          <w:kern w:val="3"/>
          <w:lang w:eastAsia="zh-CN"/>
        </w:rPr>
        <w:t>семьей</w:t>
      </w:r>
      <w:r w:rsidR="006320B8" w:rsidRPr="006320B8">
        <w:rPr>
          <w:b/>
          <w:kern w:val="3"/>
          <w:lang w:eastAsia="zh-CN"/>
        </w:rPr>
        <w:t>)</w:t>
      </w:r>
      <w:r w:rsidR="00F03A85" w:rsidRPr="006320B8">
        <w:rPr>
          <w:b/>
          <w:kern w:val="3"/>
          <w:lang w:eastAsia="zh-CN"/>
        </w:rPr>
        <w:t>, находящими</w:t>
      </w:r>
      <w:r w:rsidR="006320B8" w:rsidRPr="006320B8">
        <w:rPr>
          <w:b/>
          <w:kern w:val="3"/>
          <w:lang w:eastAsia="zh-CN"/>
        </w:rPr>
        <w:t>ся в социально опасном положении.</w:t>
      </w:r>
    </w:p>
    <w:p w:rsidR="00C36695" w:rsidRPr="00491539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F3CA5" w:rsidRDefault="00C36695" w:rsidP="00CF3CA5">
      <w:pPr>
        <w:suppressAutoHyphens/>
        <w:autoSpaceDN w:val="0"/>
        <w:jc w:val="both"/>
        <w:textAlignment w:val="baseline"/>
        <w:rPr>
          <w:rFonts w:ascii="Times New Roman CYR" w:eastAsia="Times New Roman" w:hAnsi="Times New Roman CYR" w:cs="Times New Roman CYR"/>
        </w:rPr>
      </w:pPr>
      <w:r w:rsidRPr="00DF4EFA">
        <w:rPr>
          <w:kern w:val="3"/>
          <w:lang w:eastAsia="zh-CN"/>
        </w:rPr>
        <w:tab/>
      </w:r>
      <w:r w:rsidR="00954208">
        <w:rPr>
          <w:kern w:val="3"/>
          <w:lang w:eastAsia="zh-CN"/>
        </w:rPr>
        <w:t>Муниципальная</w:t>
      </w:r>
      <w:r w:rsidR="00CF3CA5" w:rsidRPr="00CF3CA5">
        <w:rPr>
          <w:rFonts w:ascii="Times New Roman CYR" w:eastAsia="Times New Roman" w:hAnsi="Times New Roman CYR" w:cs="Times New Roman CYR"/>
        </w:rPr>
        <w:t>комиссия по делам несовершеннолетних и защите их прав в городе Мегионе рассмотрела заключение отдела опеки и попечительства администрации города Мегиона о необходимости индивидуальной профилактической работы с семьей</w:t>
      </w:r>
    </w:p>
    <w:p w:rsidR="00CF3CA5" w:rsidRDefault="00CF3CA5" w:rsidP="00CF3CA5">
      <w:pPr>
        <w:suppressAutoHyphens/>
        <w:autoSpaceDN w:val="0"/>
        <w:ind w:firstLine="709"/>
        <w:jc w:val="both"/>
        <w:textAlignment w:val="baseline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Состав семьи:</w:t>
      </w:r>
    </w:p>
    <w:p w:rsidR="00CF3CA5" w:rsidRDefault="00CF3CA5" w:rsidP="00CF3CA5">
      <w:pPr>
        <w:suppressAutoHyphens/>
        <w:autoSpaceDN w:val="0"/>
        <w:ind w:firstLine="709"/>
        <w:jc w:val="both"/>
        <w:textAlignment w:val="baseline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Место жительство:</w:t>
      </w:r>
    </w:p>
    <w:p w:rsidR="00CF3CA5" w:rsidRPr="00CF3CA5" w:rsidRDefault="00CF3CA5" w:rsidP="00CF3CA5">
      <w:pPr>
        <w:suppressAutoHyphens/>
        <w:autoSpaceDN w:val="0"/>
        <w:ind w:firstLine="709"/>
        <w:textAlignment w:val="baseline"/>
        <w:rPr>
          <w:rFonts w:ascii="Times New Roman CYR" w:eastAsia="Times New Roman" w:hAnsi="Times New Roman CYR" w:cs="Times New Roman CYR"/>
          <w:b/>
        </w:rPr>
      </w:pPr>
      <w:r w:rsidRPr="00CF3CA5">
        <w:rPr>
          <w:rFonts w:ascii="Times New Roman CYR" w:eastAsia="Times New Roman" w:hAnsi="Times New Roman CYR" w:cs="Times New Roman CYR"/>
          <w:b/>
        </w:rPr>
        <w:t>Установила:</w:t>
      </w:r>
    </w:p>
    <w:p w:rsidR="00CF3CA5" w:rsidRDefault="00CF3CA5" w:rsidP="00CF3CA5">
      <w:pPr>
        <w:suppressAutoHyphens/>
        <w:autoSpaceDN w:val="0"/>
        <w:jc w:val="center"/>
        <w:textAlignment w:val="baseline"/>
        <w:rPr>
          <w:rFonts w:ascii="Times New Roman CYR" w:eastAsia="Times New Roman" w:hAnsi="Times New Roman CYR" w:cs="Times New Roman CYR"/>
          <w:b/>
        </w:rPr>
      </w:pPr>
    </w:p>
    <w:p w:rsidR="00CF3CA5" w:rsidRPr="00CF3CA5" w:rsidRDefault="00CF3CA5" w:rsidP="00CF3CA5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  <w:r w:rsidRPr="00CF3CA5">
        <w:rPr>
          <w:rFonts w:ascii="Times New Roman CYR" w:eastAsia="Times New Roman" w:hAnsi="Times New Roman CYR" w:cs="Times New Roman CYR"/>
          <w:b/>
        </w:rPr>
        <w:t>Постановила:</w:t>
      </w:r>
    </w:p>
    <w:p w:rsidR="00CF3CA5" w:rsidRPr="00CF3CA5" w:rsidRDefault="00CF3CA5" w:rsidP="00CF3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kern w:val="3"/>
          <w:lang w:eastAsia="zh-CN"/>
        </w:rPr>
      </w:pPr>
      <w:r w:rsidRPr="00CF3CA5">
        <w:rPr>
          <w:rFonts w:ascii="Times New Roman CYR" w:eastAsia="Times New Roman" w:hAnsi="Times New Roman CYR" w:cs="Times New Roman CYR"/>
        </w:rPr>
        <w:t xml:space="preserve">1.Организовать индивидуальную профилактическую работу с </w:t>
      </w:r>
      <w:r>
        <w:rPr>
          <w:rFonts w:ascii="Times New Roman CYR" w:eastAsia="Times New Roman" w:hAnsi="Times New Roman CYR" w:cs="Times New Roman CYR"/>
        </w:rPr>
        <w:t>несовершеннолетним (</w:t>
      </w:r>
      <w:r w:rsidRPr="00CF3CA5">
        <w:rPr>
          <w:rFonts w:ascii="Times New Roman CYR" w:eastAsia="Times New Roman" w:hAnsi="Times New Roman CYR" w:cs="Times New Roman CYR"/>
        </w:rPr>
        <w:t>семьей</w:t>
      </w:r>
      <w:r>
        <w:rPr>
          <w:rFonts w:ascii="Times New Roman CYR" w:eastAsia="Times New Roman" w:hAnsi="Times New Roman CYR" w:cs="Times New Roman CYR"/>
        </w:rPr>
        <w:t>)</w:t>
      </w:r>
      <w:r w:rsidRPr="00CF3CA5">
        <w:rPr>
          <w:rFonts w:eastAsia="Times New Roman"/>
          <w:kern w:val="3"/>
          <w:lang w:eastAsia="zh-CN"/>
        </w:rPr>
        <w:t>.</w:t>
      </w:r>
    </w:p>
    <w:p w:rsidR="00CF3CA5" w:rsidRPr="00CF3CA5" w:rsidRDefault="00CF3CA5" w:rsidP="00CF3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F3CA5">
        <w:rPr>
          <w:rFonts w:eastAsia="Times New Roman"/>
          <w:kern w:val="3"/>
          <w:lang w:eastAsia="zh-CN"/>
        </w:rPr>
        <w:t>2.Назначить куратором случая Бюджетное учреждение</w:t>
      </w:r>
      <w:r w:rsidRPr="00CF3CA5">
        <w:rPr>
          <w:rFonts w:ascii="Times New Roman CYR" w:eastAsia="Times New Roman" w:hAnsi="Times New Roman CYR" w:cs="Times New Roman CYR"/>
        </w:rPr>
        <w:t>«Мегионский комплексный центр социального обслуживания населения».</w:t>
      </w:r>
    </w:p>
    <w:p w:rsidR="00CF3CA5" w:rsidRPr="00CF3CA5" w:rsidRDefault="00CF3CA5" w:rsidP="00CF3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</w:rPr>
        <w:t>3.</w:t>
      </w:r>
      <w:r w:rsidRPr="00CF3CA5">
        <w:rPr>
          <w:rFonts w:eastAsia="Times New Roman"/>
          <w:kern w:val="3"/>
          <w:lang w:eastAsia="zh-CN"/>
        </w:rPr>
        <w:t>Бюджетному учреждению</w:t>
      </w:r>
      <w:r w:rsidRPr="00CF3CA5">
        <w:rPr>
          <w:rFonts w:ascii="Times New Roman CYR" w:eastAsia="Times New Roman" w:hAnsi="Times New Roman CYR" w:cs="Times New Roman CYR"/>
        </w:rPr>
        <w:t>«Мегионский комплексный центр социального обслуживания населения»</w:t>
      </w:r>
      <w:r w:rsidRPr="00CF3CA5">
        <w:rPr>
          <w:rFonts w:eastAsia="Times New Roman"/>
        </w:rPr>
        <w:t xml:space="preserve"> внести информацию о </w:t>
      </w:r>
      <w:r w:rsidR="00227381">
        <w:rPr>
          <w:rFonts w:ascii="Times New Roman CYR" w:eastAsia="Times New Roman" w:hAnsi="Times New Roman CYR" w:cs="Times New Roman CYR"/>
        </w:rPr>
        <w:t>несовершеннолетним</w:t>
      </w:r>
      <w:r w:rsidR="00227381">
        <w:rPr>
          <w:rFonts w:eastAsia="Times New Roman"/>
        </w:rPr>
        <w:t>(</w:t>
      </w:r>
      <w:r w:rsidRPr="00CF3CA5">
        <w:rPr>
          <w:rFonts w:eastAsia="Times New Roman"/>
        </w:rPr>
        <w:t>семье</w:t>
      </w:r>
      <w:r w:rsidR="00227381">
        <w:rPr>
          <w:rFonts w:eastAsia="Times New Roman"/>
        </w:rPr>
        <w:t>)</w:t>
      </w:r>
      <w:r w:rsidRPr="00CF3CA5">
        <w:rPr>
          <w:rFonts w:eastAsia="Times New Roman"/>
        </w:rPr>
        <w:t xml:space="preserve"> путем ввода личного дела в «Единый банк данных семей и детей, проживающих в Ханты-Мансийском автономном округе – Югре, находящихся в социально опасном положении» (далее </w:t>
      </w:r>
      <w:proofErr w:type="spellStart"/>
      <w:r w:rsidRPr="00CF3CA5">
        <w:rPr>
          <w:rFonts w:eastAsia="Times New Roman"/>
        </w:rPr>
        <w:t>БДСиД</w:t>
      </w:r>
      <w:proofErr w:type="spellEnd"/>
      <w:r w:rsidRPr="00CF3CA5">
        <w:rPr>
          <w:rFonts w:eastAsia="Times New Roman"/>
        </w:rPr>
        <w:t>).</w:t>
      </w:r>
    </w:p>
    <w:p w:rsidR="00CF3CA5" w:rsidRPr="00CF3CA5" w:rsidRDefault="00CF3CA5" w:rsidP="00CF3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</w:rPr>
        <w:t xml:space="preserve">4.Органам и учреждениям системы профилактики безнадзорности и правонарушений несовершеннолетних предоставить </w:t>
      </w:r>
      <w:r w:rsidRPr="00CF3CA5">
        <w:rPr>
          <w:rFonts w:eastAsia="Times New Roman"/>
          <w:b/>
        </w:rPr>
        <w:t xml:space="preserve">мероприятия направленные на устранение причины организации индивидуальной профилактической работы с </w:t>
      </w:r>
      <w:r w:rsidR="00227381" w:rsidRPr="00227381">
        <w:rPr>
          <w:rFonts w:ascii="Times New Roman CYR" w:eastAsia="Times New Roman" w:hAnsi="Times New Roman CYR" w:cs="Times New Roman CYR"/>
          <w:b/>
        </w:rPr>
        <w:t>несовершеннолетним</w:t>
      </w:r>
      <w:r w:rsidR="00227381">
        <w:rPr>
          <w:rFonts w:eastAsia="Times New Roman"/>
          <w:b/>
        </w:rPr>
        <w:t>(</w:t>
      </w:r>
      <w:r w:rsidRPr="00CF3CA5">
        <w:rPr>
          <w:rFonts w:eastAsia="Times New Roman"/>
          <w:b/>
        </w:rPr>
        <w:t>семьей</w:t>
      </w:r>
      <w:r w:rsidR="00227381">
        <w:rPr>
          <w:rFonts w:eastAsia="Times New Roman"/>
          <w:b/>
        </w:rPr>
        <w:t>)</w:t>
      </w:r>
      <w:r w:rsidRPr="00CF3CA5">
        <w:rPr>
          <w:rFonts w:eastAsia="Times New Roman"/>
        </w:rPr>
        <w:t xml:space="preserve"> в проект плана индивидуальной профилактической работы с семьей</w:t>
      </w:r>
      <w:r w:rsidRPr="00CF3CA5">
        <w:rPr>
          <w:rFonts w:ascii="Times New Roman CYR" w:eastAsia="Times New Roman" w:hAnsi="Times New Roman CYR" w:cs="Times New Roman CYR"/>
        </w:rPr>
        <w:t>,</w:t>
      </w:r>
      <w:r w:rsidRPr="00CF3CA5">
        <w:rPr>
          <w:rFonts w:eastAsia="Times New Roman"/>
          <w:b/>
        </w:rPr>
        <w:t xml:space="preserve">в срок до </w:t>
      </w:r>
      <w:r>
        <w:rPr>
          <w:rFonts w:eastAsia="Times New Roman"/>
          <w:b/>
        </w:rPr>
        <w:t>«___» ________ 20__г.</w:t>
      </w:r>
    </w:p>
    <w:p w:rsidR="00CF3CA5" w:rsidRPr="00CF3CA5" w:rsidRDefault="00CF3CA5" w:rsidP="00CF3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</w:rPr>
        <w:t>5.</w:t>
      </w:r>
      <w:r w:rsidRPr="00CF3CA5">
        <w:rPr>
          <w:rFonts w:eastAsia="Times New Roman"/>
          <w:kern w:val="3"/>
          <w:lang w:eastAsia="zh-CN"/>
        </w:rPr>
        <w:t>Бюджетному учреждению</w:t>
      </w:r>
      <w:r w:rsidRPr="00CF3CA5">
        <w:rPr>
          <w:rFonts w:ascii="Times New Roman CYR" w:eastAsia="Times New Roman" w:hAnsi="Times New Roman CYR" w:cs="Times New Roman CYR"/>
        </w:rPr>
        <w:t>«Мегионский комплексный центр социального обслуживания населения»</w:t>
      </w:r>
      <w:r w:rsidRPr="00CF3CA5">
        <w:rPr>
          <w:rFonts w:eastAsia="Times New Roman"/>
        </w:rPr>
        <w:t xml:space="preserve"> разработать </w:t>
      </w:r>
      <w:r>
        <w:rPr>
          <w:rFonts w:eastAsia="Times New Roman"/>
        </w:rPr>
        <w:t xml:space="preserve">межведомственный </w:t>
      </w:r>
      <w:r w:rsidRPr="00CF3CA5">
        <w:rPr>
          <w:rFonts w:eastAsia="Times New Roman"/>
        </w:rPr>
        <w:t>план индивидуально</w:t>
      </w:r>
      <w:r>
        <w:rPr>
          <w:rFonts w:eastAsia="Times New Roman"/>
        </w:rPr>
        <w:t xml:space="preserve">й </w:t>
      </w:r>
      <w:r w:rsidRPr="00CF3CA5">
        <w:rPr>
          <w:rFonts w:eastAsia="Times New Roman"/>
        </w:rPr>
        <w:t xml:space="preserve">профилактической работы с </w:t>
      </w:r>
      <w:r w:rsidR="00227381">
        <w:rPr>
          <w:rFonts w:ascii="Times New Roman CYR" w:eastAsia="Times New Roman" w:hAnsi="Times New Roman CYR" w:cs="Times New Roman CYR"/>
        </w:rPr>
        <w:t>несовершеннолетним</w:t>
      </w:r>
      <w:r w:rsidR="00227381">
        <w:rPr>
          <w:rFonts w:eastAsia="Times New Roman"/>
        </w:rPr>
        <w:t>(</w:t>
      </w:r>
      <w:r w:rsidRPr="00CF3CA5">
        <w:rPr>
          <w:rFonts w:eastAsia="Times New Roman"/>
        </w:rPr>
        <w:t>семьей</w:t>
      </w:r>
      <w:r w:rsidR="00227381">
        <w:rPr>
          <w:rFonts w:eastAsia="Times New Roman"/>
        </w:rPr>
        <w:t>)</w:t>
      </w:r>
      <w:r w:rsidRPr="00CF3CA5">
        <w:rPr>
          <w:rFonts w:eastAsia="Times New Roman"/>
        </w:rPr>
        <w:t xml:space="preserve"> и направить </w:t>
      </w:r>
      <w:r w:rsidRPr="00CF3CA5">
        <w:rPr>
          <w:rFonts w:eastAsia="Times New Roman"/>
          <w:b/>
        </w:rPr>
        <w:t xml:space="preserve">в срок до </w:t>
      </w:r>
      <w:r>
        <w:rPr>
          <w:rFonts w:eastAsia="Times New Roman"/>
          <w:b/>
        </w:rPr>
        <w:t xml:space="preserve">«___» </w:t>
      </w:r>
      <w:r>
        <w:rPr>
          <w:rFonts w:eastAsia="Times New Roman"/>
          <w:b/>
        </w:rPr>
        <w:lastRenderedPageBreak/>
        <w:t>________ 20__г.</w:t>
      </w:r>
      <w:r w:rsidRPr="00CF3CA5">
        <w:rPr>
          <w:rFonts w:eastAsia="Times New Roman"/>
        </w:rPr>
        <w:t xml:space="preserve"> для утверждения в отдел по обеспечению деятельности </w:t>
      </w:r>
      <w:r>
        <w:rPr>
          <w:rFonts w:eastAsia="Times New Roman"/>
        </w:rPr>
        <w:t>муниципальной</w:t>
      </w:r>
      <w:r w:rsidRPr="00CF3CA5">
        <w:rPr>
          <w:rFonts w:eastAsia="Times New Roman"/>
        </w:rPr>
        <w:t xml:space="preserve"> комиссии по делам несовершеннолетних администрации города Мегиона. </w:t>
      </w:r>
    </w:p>
    <w:p w:rsidR="00CF3CA5" w:rsidRPr="00CF3CA5" w:rsidRDefault="00CF3CA5" w:rsidP="00CF3CA5">
      <w:pPr>
        <w:ind w:firstLine="708"/>
        <w:jc w:val="both"/>
        <w:rPr>
          <w:rFonts w:eastAsia="Times New Roman"/>
        </w:rPr>
      </w:pPr>
      <w:r w:rsidRPr="00CF3CA5">
        <w:rPr>
          <w:rFonts w:eastAsia="Times New Roman"/>
        </w:rPr>
        <w:t xml:space="preserve">6.Органам и учреждениям системы профилактики безнадзорности и правонарушений среди несовершеннолетних обеспечить своевременное размещение запланированных профилактических мероприятий в </w:t>
      </w:r>
      <w:proofErr w:type="spellStart"/>
      <w:r w:rsidRPr="00CF3CA5">
        <w:rPr>
          <w:rFonts w:eastAsia="Times New Roman"/>
        </w:rPr>
        <w:t>БДСиД</w:t>
      </w:r>
      <w:proofErr w:type="spellEnd"/>
      <w:r w:rsidRPr="00CF3CA5">
        <w:rPr>
          <w:rFonts w:eastAsia="Times New Roman"/>
        </w:rPr>
        <w:t xml:space="preserve">, согласно срокам, определенным   Распоряжением заместителя Губернатора. </w:t>
      </w:r>
    </w:p>
    <w:p w:rsidR="00CF3CA5" w:rsidRPr="00CF3CA5" w:rsidRDefault="00CF3CA5" w:rsidP="00CF3CA5">
      <w:pPr>
        <w:ind w:firstLine="708"/>
        <w:jc w:val="both"/>
        <w:rPr>
          <w:rFonts w:eastAsia="Times New Roman"/>
          <w:bCs/>
        </w:rPr>
      </w:pPr>
      <w:r w:rsidRPr="00CF3CA5">
        <w:rPr>
          <w:rFonts w:eastAsia="Times New Roman"/>
        </w:rPr>
        <w:t>7.</w:t>
      </w:r>
      <w:r w:rsidRPr="00CF3CA5">
        <w:rPr>
          <w:rFonts w:eastAsia="Times New Roman"/>
          <w:bCs/>
        </w:rPr>
        <w:t>Копию постановления направить заинтересованным лицам.</w:t>
      </w:r>
    </w:p>
    <w:p w:rsidR="00CF3CA5" w:rsidRPr="00CF3CA5" w:rsidRDefault="00CF3CA5" w:rsidP="00CF3CA5">
      <w:pPr>
        <w:ind w:firstLine="708"/>
        <w:jc w:val="both"/>
        <w:rPr>
          <w:rFonts w:eastAsia="Times New Roman"/>
          <w:bCs/>
        </w:rPr>
      </w:pPr>
    </w:p>
    <w:p w:rsidR="00CF3CA5" w:rsidRPr="00CF3CA5" w:rsidRDefault="00CF3CA5" w:rsidP="00CF3CA5">
      <w:pPr>
        <w:ind w:firstLine="708"/>
        <w:jc w:val="both"/>
        <w:rPr>
          <w:rFonts w:eastAsia="Times New Roman"/>
          <w:bCs/>
          <w:sz w:val="16"/>
          <w:szCs w:val="16"/>
        </w:rPr>
      </w:pPr>
      <w:r w:rsidRPr="00CF3CA5">
        <w:rPr>
          <w:rFonts w:eastAsia="Times New Roman"/>
          <w:bCs/>
          <w:sz w:val="16"/>
          <w:szCs w:val="16"/>
        </w:rPr>
        <w:t xml:space="preserve">В соответствии со ст.ст.30.1, 30.3 КоАП РФ Постановление территориальной комиссии по делам несовершеннолетних                    и защите их прав администрации города Мегиона может быть обжаловано в десятидневный срок со дня получения его копии                           в Федеральный суд города Мегиона.               </w:t>
      </w:r>
    </w:p>
    <w:p w:rsidR="00CF3CA5" w:rsidRPr="00CF3CA5" w:rsidRDefault="00CF3CA5" w:rsidP="00CF3CA5">
      <w:pPr>
        <w:ind w:firstLine="708"/>
        <w:jc w:val="both"/>
        <w:rPr>
          <w:rFonts w:eastAsia="Times New Roma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F26F0" w:rsidRDefault="00DF26F0" w:rsidP="00DF26F0">
      <w:pPr>
        <w:jc w:val="both"/>
      </w:pPr>
      <w:r>
        <w:t>Председательствующий в заседании: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EFA">
        <w:rPr>
          <w:kern w:val="3"/>
          <w:lang w:eastAsia="zh-CN"/>
        </w:rPr>
        <w:t xml:space="preserve">Председатель </w:t>
      </w:r>
      <w:r w:rsidR="00954208">
        <w:rPr>
          <w:kern w:val="3"/>
          <w:lang w:eastAsia="zh-CN"/>
        </w:rPr>
        <w:t>Муниципальной</w:t>
      </w:r>
      <w:r w:rsidRPr="00DF4EFA">
        <w:rPr>
          <w:kern w:val="3"/>
          <w:lang w:eastAsia="zh-CN"/>
        </w:rPr>
        <w:t xml:space="preserve"> комиссии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EFA">
        <w:rPr>
          <w:kern w:val="3"/>
          <w:lang w:eastAsia="zh-CN"/>
        </w:rPr>
        <w:t xml:space="preserve">по делам несовершеннолетних и защите их прав </w:t>
      </w:r>
      <w:r w:rsidR="00CF3CA5">
        <w:rPr>
          <w:kern w:val="3"/>
          <w:lang w:eastAsia="zh-CN"/>
        </w:rPr>
        <w:t>в городе Мегионе</w:t>
      </w:r>
    </w:p>
    <w:p w:rsidR="00C36695" w:rsidRPr="00DF4EFA" w:rsidRDefault="00C36695" w:rsidP="00DF4EFA">
      <w:pPr>
        <w:suppressAutoHyphens/>
        <w:autoSpaceDN w:val="0"/>
        <w:ind w:left="1065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tabs>
          <w:tab w:val="left" w:pos="993"/>
        </w:tabs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  <w:rPr>
          <w:sz w:val="28"/>
          <w:szCs w:val="28"/>
        </w:rPr>
      </w:pPr>
    </w:p>
    <w:p w:rsidR="00C36695" w:rsidRDefault="00C36695" w:rsidP="00CF3CA5">
      <w:pPr>
        <w:autoSpaceDE w:val="0"/>
        <w:autoSpaceDN w:val="0"/>
        <w:adjustRightInd w:val="0"/>
      </w:pPr>
    </w:p>
    <w:p w:rsidR="00CF3CA5" w:rsidRPr="00DF4EFA" w:rsidRDefault="00CF3CA5" w:rsidP="00CF3CA5">
      <w:pPr>
        <w:autoSpaceDE w:val="0"/>
        <w:autoSpaceDN w:val="0"/>
        <w:adjustRightInd w:val="0"/>
      </w:pPr>
    </w:p>
    <w:tbl>
      <w:tblPr>
        <w:tblStyle w:val="af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4"/>
      </w:tblGrid>
      <w:tr w:rsidR="00491539" w:rsidTr="00491539">
        <w:tc>
          <w:tcPr>
            <w:tcW w:w="4962" w:type="dxa"/>
          </w:tcPr>
          <w:p w:rsidR="00491539" w:rsidRDefault="00491539" w:rsidP="00DF4E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491539" w:rsidRPr="00DF4EFA" w:rsidRDefault="00491539" w:rsidP="00491539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8</w:t>
            </w:r>
          </w:p>
          <w:p w:rsidR="00491539" w:rsidRDefault="00491539" w:rsidP="00227381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CF3CA5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CF3CA5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autoSpaceDE w:val="0"/>
        <w:autoSpaceDN w:val="0"/>
        <w:adjustRightInd w:val="0"/>
        <w:ind w:left="4962"/>
        <w:jc w:val="right"/>
      </w:pPr>
    </w:p>
    <w:p w:rsidR="00C36695" w:rsidRPr="00DF4EFA" w:rsidRDefault="005B3A6E" w:rsidP="00DF4EFA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359410" cy="446405"/>
            <wp:effectExtent l="0" t="0" r="254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83" w:rsidRPr="00491539" w:rsidRDefault="00367F83" w:rsidP="00367F83">
      <w:pPr>
        <w:jc w:val="center"/>
        <w:rPr>
          <w:bCs/>
          <w:sz w:val="20"/>
          <w:szCs w:val="20"/>
        </w:rPr>
      </w:pPr>
      <w:r w:rsidRPr="00491539">
        <w:rPr>
          <w:bCs/>
          <w:sz w:val="20"/>
          <w:szCs w:val="20"/>
        </w:rPr>
        <w:t>РОССИЙСКАЯ ФЕДЕРАЦИЯ</w:t>
      </w:r>
    </w:p>
    <w:p w:rsidR="00367F83" w:rsidRPr="00491539" w:rsidRDefault="00367F83" w:rsidP="00367F83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МУНИЦИПАЛЬНОЕ ОБРАЗОВАНИЕ</w:t>
      </w:r>
    </w:p>
    <w:p w:rsidR="00367F83" w:rsidRPr="00491539" w:rsidRDefault="00367F83" w:rsidP="00367F83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ХАНТЫ-МАНСИЙСКОГО АВТОНОМНОГО ОКРУГА - ЮГРЫ</w:t>
      </w:r>
    </w:p>
    <w:p w:rsidR="00367F83" w:rsidRPr="00491539" w:rsidRDefault="00367F83" w:rsidP="00367F83">
      <w:pPr>
        <w:jc w:val="center"/>
        <w:rPr>
          <w:sz w:val="20"/>
          <w:szCs w:val="20"/>
        </w:rPr>
      </w:pPr>
      <w:r w:rsidRPr="00491539">
        <w:rPr>
          <w:sz w:val="20"/>
          <w:szCs w:val="20"/>
        </w:rPr>
        <w:t>ГОРОДСКОЙ ОКРУГ ГОРОД МЕГИОН</w:t>
      </w:r>
    </w:p>
    <w:p w:rsidR="00367F83" w:rsidRPr="00491539" w:rsidRDefault="00954208" w:rsidP="00367F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МУНИЦИПАЛЬНАЯ</w:t>
      </w:r>
      <w:r w:rsidR="00367F83" w:rsidRPr="00491539">
        <w:rPr>
          <w:bCs/>
          <w:sz w:val="20"/>
          <w:szCs w:val="20"/>
        </w:rPr>
        <w:t xml:space="preserve"> КОМИССИЯ ПО ДЕЛАМ НЕСОВЕРШЕННОЛЕТНИХ</w:t>
      </w:r>
    </w:p>
    <w:p w:rsidR="00C36695" w:rsidRPr="00491539" w:rsidRDefault="00367F83" w:rsidP="00367F83">
      <w:pPr>
        <w:jc w:val="center"/>
        <w:rPr>
          <w:sz w:val="18"/>
          <w:szCs w:val="18"/>
        </w:rPr>
      </w:pPr>
      <w:r w:rsidRPr="00491539">
        <w:rPr>
          <w:bCs/>
          <w:sz w:val="20"/>
          <w:szCs w:val="20"/>
        </w:rPr>
        <w:t>И ЗАЩИТЕ ИХ ПРАВ В ГОРОДЕ МЕГИОНЕ</w:t>
      </w:r>
      <w:r w:rsidR="00C36695" w:rsidRPr="00491539">
        <w:rPr>
          <w:sz w:val="18"/>
          <w:szCs w:val="18"/>
        </w:rPr>
        <w:t>_______________________________________________________________________________________________________</w:t>
      </w:r>
    </w:p>
    <w:p w:rsidR="00C36695" w:rsidRPr="00491539" w:rsidRDefault="00C36695" w:rsidP="00DF4EFA">
      <w:pPr>
        <w:jc w:val="center"/>
      </w:pPr>
    </w:p>
    <w:p w:rsidR="00C36695" w:rsidRPr="00491539" w:rsidRDefault="00C36695" w:rsidP="00DF4EFA">
      <w:pPr>
        <w:jc w:val="center"/>
      </w:pPr>
      <w:r w:rsidRPr="00491539">
        <w:t xml:space="preserve">П О С Т А Н О В Л Е Н И Е  </w:t>
      </w:r>
    </w:p>
    <w:p w:rsidR="00C36695" w:rsidRPr="00491539" w:rsidRDefault="00C36695" w:rsidP="00DF4EFA">
      <w:pPr>
        <w:autoSpaceDE w:val="0"/>
        <w:autoSpaceDN w:val="0"/>
        <w:adjustRightInd w:val="0"/>
        <w:ind w:left="4962"/>
        <w:jc w:val="right"/>
      </w:pPr>
    </w:p>
    <w:p w:rsidR="00C36695" w:rsidRPr="00491539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491539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91539">
        <w:rPr>
          <w:kern w:val="3"/>
          <w:lang w:eastAsia="zh-CN"/>
        </w:rPr>
        <w:t>от ___________</w:t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</w:r>
      <w:r w:rsidRPr="00491539">
        <w:rPr>
          <w:kern w:val="3"/>
          <w:lang w:eastAsia="zh-CN"/>
        </w:rPr>
        <w:tab/>
        <w:t xml:space="preserve">                                 № _______</w:t>
      </w:r>
    </w:p>
    <w:p w:rsidR="00C36695" w:rsidRPr="00491539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F3CA5" w:rsidRPr="00CF3CA5" w:rsidRDefault="00CF3CA5" w:rsidP="00CF3CA5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  <w:lang w:eastAsia="zh-CN"/>
        </w:rPr>
      </w:pPr>
      <w:r w:rsidRPr="00CF3CA5">
        <w:rPr>
          <w:rFonts w:eastAsia="Times New Roman"/>
          <w:b/>
          <w:kern w:val="3"/>
          <w:lang w:eastAsia="zh-CN"/>
        </w:rPr>
        <w:t xml:space="preserve">Об утверждении межведомственного плана индивидуальной профилактической работы </w:t>
      </w:r>
    </w:p>
    <w:p w:rsidR="00CF3CA5" w:rsidRPr="00CF3CA5" w:rsidRDefault="00CF3CA5" w:rsidP="00CF3CA5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  <w:lang w:eastAsia="zh-CN"/>
        </w:rPr>
      </w:pPr>
      <w:r w:rsidRPr="00CF3CA5">
        <w:rPr>
          <w:rFonts w:eastAsia="Times New Roman"/>
          <w:b/>
          <w:kern w:val="3"/>
          <w:lang w:eastAsia="zh-CN"/>
        </w:rPr>
        <w:t xml:space="preserve">с </w:t>
      </w:r>
      <w:r w:rsidR="00227381" w:rsidRPr="00227381">
        <w:rPr>
          <w:rFonts w:ascii="Times New Roman CYR" w:eastAsia="Times New Roman" w:hAnsi="Times New Roman CYR" w:cs="Times New Roman CYR"/>
          <w:b/>
        </w:rPr>
        <w:t>несовершеннолетним</w:t>
      </w:r>
      <w:r w:rsidR="00227381">
        <w:rPr>
          <w:rFonts w:eastAsia="Times New Roman"/>
          <w:b/>
          <w:kern w:val="3"/>
          <w:lang w:eastAsia="zh-CN"/>
        </w:rPr>
        <w:t>(</w:t>
      </w:r>
      <w:r w:rsidRPr="00CF3CA5">
        <w:rPr>
          <w:rFonts w:eastAsia="Times New Roman"/>
          <w:b/>
          <w:kern w:val="3"/>
          <w:lang w:eastAsia="zh-CN"/>
        </w:rPr>
        <w:t>семьей</w:t>
      </w:r>
      <w:r w:rsidR="00227381">
        <w:rPr>
          <w:rFonts w:eastAsia="Times New Roman"/>
          <w:b/>
          <w:kern w:val="3"/>
          <w:lang w:eastAsia="zh-CN"/>
        </w:rPr>
        <w:t>)</w:t>
      </w:r>
      <w:r w:rsidRPr="00CF3CA5">
        <w:rPr>
          <w:rFonts w:eastAsia="Times New Roman"/>
          <w:b/>
          <w:kern w:val="3"/>
          <w:lang w:eastAsia="zh-CN"/>
        </w:rPr>
        <w:t>.</w:t>
      </w:r>
    </w:p>
    <w:p w:rsidR="00CF3CA5" w:rsidRPr="00CF3CA5" w:rsidRDefault="00CF3CA5" w:rsidP="00CF3CA5">
      <w:pPr>
        <w:suppressAutoHyphens/>
        <w:autoSpaceDN w:val="0"/>
        <w:jc w:val="both"/>
        <w:textAlignment w:val="baseline"/>
        <w:rPr>
          <w:rFonts w:eastAsia="Times New Roman"/>
          <w:kern w:val="3"/>
          <w:lang w:eastAsia="zh-CN"/>
        </w:rPr>
      </w:pPr>
    </w:p>
    <w:p w:rsidR="00CF3CA5" w:rsidRPr="00CF3CA5" w:rsidRDefault="00CF3CA5" w:rsidP="00CF3CA5">
      <w:pPr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 xml:space="preserve">Рассмотрев проект межведомственного плана индивидуальной профилактической работыв отношении </w:t>
      </w:r>
      <w:r w:rsidR="00227381">
        <w:rPr>
          <w:rFonts w:ascii="Times New Roman CYR" w:eastAsia="Times New Roman" w:hAnsi="Times New Roman CYR" w:cs="Times New Roman CYR"/>
        </w:rPr>
        <w:t>несовершеннолетнего</w:t>
      </w:r>
      <w:r w:rsidR="00227381">
        <w:rPr>
          <w:rFonts w:eastAsia="Times New Roman"/>
          <w:kern w:val="3"/>
          <w:lang w:eastAsia="zh-CN"/>
        </w:rPr>
        <w:t>(</w:t>
      </w:r>
      <w:r w:rsidRPr="00CF3CA5">
        <w:rPr>
          <w:rFonts w:eastAsia="Times New Roman"/>
          <w:kern w:val="3"/>
          <w:lang w:eastAsia="zh-CN"/>
        </w:rPr>
        <w:t>семьи</w:t>
      </w:r>
      <w:r w:rsidR="00227381">
        <w:rPr>
          <w:rFonts w:eastAsia="Times New Roman"/>
          <w:kern w:val="3"/>
          <w:lang w:eastAsia="zh-CN"/>
        </w:rPr>
        <w:t>)</w:t>
      </w:r>
      <w:r w:rsidRPr="00CF3CA5">
        <w:rPr>
          <w:rFonts w:eastAsia="Times New Roman"/>
          <w:kern w:val="3"/>
          <w:lang w:eastAsia="zh-CN"/>
        </w:rPr>
        <w:t>, находящ</w:t>
      </w:r>
      <w:r w:rsidR="00227381">
        <w:rPr>
          <w:rFonts w:eastAsia="Times New Roman"/>
          <w:kern w:val="3"/>
          <w:lang w:eastAsia="zh-CN"/>
        </w:rPr>
        <w:t>их</w:t>
      </w:r>
      <w:r w:rsidRPr="00CF3CA5">
        <w:rPr>
          <w:rFonts w:eastAsia="Times New Roman"/>
          <w:kern w:val="3"/>
          <w:lang w:eastAsia="zh-CN"/>
        </w:rPr>
        <w:t>ся в социально опасном положении, в целях межведомственного взаимодействия органов и учреждений системы профилактики, 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несовершеннолетних, Комиссия:</w:t>
      </w:r>
    </w:p>
    <w:p w:rsidR="00CF3CA5" w:rsidRPr="00CF3CA5" w:rsidRDefault="00CF3CA5" w:rsidP="00CF3CA5">
      <w:pPr>
        <w:rPr>
          <w:rFonts w:eastAsia="Times New Roman"/>
          <w:b/>
          <w:szCs w:val="20"/>
        </w:rPr>
      </w:pPr>
    </w:p>
    <w:p w:rsidR="00CF3CA5" w:rsidRPr="00CF3CA5" w:rsidRDefault="00CF3CA5" w:rsidP="00CF3CA5">
      <w:pPr>
        <w:ind w:firstLine="567"/>
        <w:jc w:val="center"/>
        <w:rPr>
          <w:rFonts w:eastAsia="Times New Roman"/>
          <w:b/>
          <w:szCs w:val="20"/>
        </w:rPr>
      </w:pPr>
      <w:r w:rsidRPr="00CF3CA5">
        <w:rPr>
          <w:rFonts w:eastAsia="Times New Roman"/>
          <w:b/>
          <w:szCs w:val="20"/>
        </w:rPr>
        <w:t>ПОСТАНОВЛЯЕТ:</w:t>
      </w:r>
    </w:p>
    <w:p w:rsidR="00CF3CA5" w:rsidRPr="00CF3CA5" w:rsidRDefault="00CF3CA5" w:rsidP="00CF3CA5">
      <w:pPr>
        <w:numPr>
          <w:ilvl w:val="1"/>
          <w:numId w:val="27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 xml:space="preserve">Утвердить межведомственный план индивидуальной профилактической работы в отношении </w:t>
      </w:r>
      <w:r w:rsidR="00227381">
        <w:rPr>
          <w:rFonts w:ascii="Times New Roman CYR" w:eastAsia="Times New Roman" w:hAnsi="Times New Roman CYR" w:cs="Times New Roman CYR"/>
        </w:rPr>
        <w:t>несовершеннолетнего</w:t>
      </w:r>
      <w:r w:rsidR="00227381">
        <w:rPr>
          <w:rFonts w:eastAsia="Times New Roman"/>
          <w:kern w:val="3"/>
          <w:lang w:eastAsia="zh-CN"/>
        </w:rPr>
        <w:t>(</w:t>
      </w:r>
      <w:r w:rsidRPr="00CF3CA5">
        <w:rPr>
          <w:rFonts w:eastAsia="Times New Roman"/>
          <w:kern w:val="3"/>
          <w:lang w:eastAsia="zh-CN"/>
        </w:rPr>
        <w:t>семьи</w:t>
      </w:r>
      <w:r w:rsidR="00227381">
        <w:rPr>
          <w:rFonts w:eastAsia="Times New Roman"/>
          <w:kern w:val="3"/>
          <w:lang w:eastAsia="zh-CN"/>
        </w:rPr>
        <w:t>)</w:t>
      </w:r>
      <w:r w:rsidRPr="00CF3CA5">
        <w:rPr>
          <w:rFonts w:eastAsia="Times New Roman"/>
          <w:kern w:val="3"/>
          <w:lang w:eastAsia="zh-CN"/>
        </w:rPr>
        <w:t>.</w:t>
      </w:r>
    </w:p>
    <w:p w:rsidR="00CF3CA5" w:rsidRPr="00CF3CA5" w:rsidRDefault="00CF3CA5" w:rsidP="00CF3CA5">
      <w:pPr>
        <w:numPr>
          <w:ilvl w:val="1"/>
          <w:numId w:val="27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>Назначить куратором случая бюджетное учреждение Ханты-Мансийского автономного округа - Югры «Мегионский комплексный центр социального обслуживания населения».</w:t>
      </w:r>
    </w:p>
    <w:p w:rsidR="00CF3CA5" w:rsidRPr="00CF3CA5" w:rsidRDefault="00CF3CA5" w:rsidP="00CF3CA5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 xml:space="preserve">3. На основании п.1 ч.1 ст. 12 Федерального закона от 24.06.1999 № 120-ФЗ «Об основах системы профилактики безнадзорности и правонарушений несовершеннолетних» бюджетному учреждению Ханты-Мансийского автономного округа - Югры «Мегионский комплексный центр социального обслуживания населения» организовать выполнение </w:t>
      </w:r>
      <w:r w:rsidRPr="00CF3CA5">
        <w:rPr>
          <w:rFonts w:eastAsia="Times New Roman"/>
          <w:kern w:val="3"/>
          <w:lang w:eastAsia="zh-CN"/>
        </w:rPr>
        <w:lastRenderedPageBreak/>
        <w:t>мероприятий индивидуальной профилактической работы и социальный патронаж в сроки, установленные межведомственным планом индивидуальной профилактической работы.</w:t>
      </w:r>
    </w:p>
    <w:p w:rsidR="00CF3CA5" w:rsidRPr="00CF3CA5" w:rsidRDefault="00CF3CA5" w:rsidP="00CF3CA5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 xml:space="preserve">4. Органам и учреждениям системы профилактики безнадзорности и правонарушений среди несовершеннолетних (заявленных исполнителями в Межведомственном плане индивидуальной профилактической работы) направить информацию о результатах проделанной работы, а также предложения: о завершении индивидуальной профилактической работы, о продлении индивидуальной профилактической работы, о </w:t>
      </w:r>
      <w:r>
        <w:rPr>
          <w:rFonts w:eastAsia="Times New Roman"/>
          <w:kern w:val="3"/>
          <w:lang w:eastAsia="zh-CN"/>
        </w:rPr>
        <w:t xml:space="preserve">внесении </w:t>
      </w:r>
      <w:r w:rsidRPr="00CF3CA5">
        <w:rPr>
          <w:rFonts w:eastAsia="Times New Roman"/>
          <w:kern w:val="3"/>
          <w:lang w:eastAsia="zh-CN"/>
        </w:rPr>
        <w:t>корректир</w:t>
      </w:r>
      <w:r>
        <w:rPr>
          <w:rFonts w:eastAsia="Times New Roman"/>
          <w:kern w:val="3"/>
          <w:lang w:eastAsia="zh-CN"/>
        </w:rPr>
        <w:t>ующих мероприятий</w:t>
      </w:r>
      <w:r w:rsidRPr="00CF3CA5">
        <w:rPr>
          <w:rFonts w:eastAsia="Times New Roman"/>
          <w:kern w:val="3"/>
          <w:lang w:eastAsia="zh-CN"/>
        </w:rPr>
        <w:t xml:space="preserve"> и другие предложения в адрес БУ «Мегионский комплексный центр социального обслуживания населения» по истечении 6-ти месяцев с момента организации индивидуальной профилактической работы.</w:t>
      </w:r>
    </w:p>
    <w:p w:rsidR="00CF3CA5" w:rsidRPr="00CF3CA5" w:rsidRDefault="00CF3CA5" w:rsidP="00CF3CA5">
      <w:pPr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CF3CA5">
        <w:rPr>
          <w:rFonts w:eastAsia="Times New Roman"/>
          <w:kern w:val="3"/>
          <w:lang w:eastAsia="zh-CN"/>
        </w:rPr>
        <w:t>5. Контроль за исполнением постановления оставляю за собой.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F26F0" w:rsidRDefault="00DF26F0" w:rsidP="00DF26F0">
      <w:pPr>
        <w:jc w:val="both"/>
      </w:pPr>
      <w:r>
        <w:t>Председательствующий в заседании: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EFA">
        <w:rPr>
          <w:kern w:val="3"/>
          <w:lang w:eastAsia="zh-CN"/>
        </w:rPr>
        <w:t xml:space="preserve">Председатель </w:t>
      </w:r>
      <w:r w:rsidR="00954208">
        <w:rPr>
          <w:kern w:val="3"/>
          <w:lang w:eastAsia="zh-CN"/>
        </w:rPr>
        <w:t>Муниципальной</w:t>
      </w:r>
      <w:r w:rsidRPr="00DF4EFA">
        <w:rPr>
          <w:kern w:val="3"/>
          <w:lang w:eastAsia="zh-CN"/>
        </w:rPr>
        <w:t xml:space="preserve"> комиссии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EFA">
        <w:rPr>
          <w:kern w:val="3"/>
          <w:lang w:eastAsia="zh-CN"/>
        </w:rPr>
        <w:t xml:space="preserve">по делам несовершеннолетних и защите их прав                                                   </w:t>
      </w: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C36695" w:rsidRPr="00DF4EFA" w:rsidRDefault="00C36695" w:rsidP="00DF4EF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91539" w:rsidTr="00491539">
        <w:tc>
          <w:tcPr>
            <w:tcW w:w="5495" w:type="dxa"/>
          </w:tcPr>
          <w:p w:rsidR="00491539" w:rsidRDefault="00491539" w:rsidP="00DF4EFA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</w:p>
        </w:tc>
        <w:tc>
          <w:tcPr>
            <w:tcW w:w="4359" w:type="dxa"/>
          </w:tcPr>
          <w:p w:rsidR="00491539" w:rsidRPr="00DF4EFA" w:rsidRDefault="00491539" w:rsidP="00491539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9</w:t>
            </w:r>
          </w:p>
          <w:p w:rsidR="00491539" w:rsidRPr="00491539" w:rsidRDefault="00491539" w:rsidP="00227381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Регламенту  межведомственного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и  семьями, находившимися в социально опасном положении </w:t>
            </w:r>
          </w:p>
        </w:tc>
      </w:tr>
    </w:tbl>
    <w:p w:rsidR="00C36695" w:rsidRPr="00491539" w:rsidRDefault="00C36695" w:rsidP="00DF4EFA">
      <w:pPr>
        <w:autoSpaceDE w:val="0"/>
        <w:autoSpaceDN w:val="0"/>
        <w:adjustRightInd w:val="0"/>
        <w:rPr>
          <w:kern w:val="3"/>
          <w:lang w:eastAsia="zh-CN"/>
        </w:rPr>
      </w:pPr>
    </w:p>
    <w:p w:rsidR="00C36695" w:rsidRPr="00DF4EFA" w:rsidRDefault="00C36695" w:rsidP="00DF4EFA">
      <w:pPr>
        <w:ind w:left="4950"/>
      </w:pPr>
    </w:p>
    <w:p w:rsidR="00C36695" w:rsidRPr="00DF4EFA" w:rsidRDefault="00C36695" w:rsidP="00DF4EFA">
      <w:pPr>
        <w:tabs>
          <w:tab w:val="left" w:pos="4820"/>
        </w:tabs>
      </w:pPr>
    </w:p>
    <w:p w:rsidR="00C36695" w:rsidRPr="00DF4EFA" w:rsidRDefault="00C36695" w:rsidP="00DF4EFA">
      <w:pPr>
        <w:tabs>
          <w:tab w:val="left" w:pos="4820"/>
        </w:tabs>
      </w:pPr>
      <w:r w:rsidRPr="00DF4EFA">
        <w:t xml:space="preserve">Председателю </w:t>
      </w:r>
      <w:r w:rsidR="00954208">
        <w:t>Муниципальной</w:t>
      </w:r>
      <w:r w:rsidRPr="00DF4EFA">
        <w:t xml:space="preserve"> комиссии </w:t>
      </w:r>
    </w:p>
    <w:p w:rsidR="00C36695" w:rsidRPr="00DF4EFA" w:rsidRDefault="00C36695" w:rsidP="00491539">
      <w:pPr>
        <w:tabs>
          <w:tab w:val="left" w:pos="4820"/>
        </w:tabs>
        <w:ind w:left="4248"/>
        <w:jc w:val="both"/>
      </w:pPr>
      <w:r w:rsidRPr="00DF4EFA">
        <w:t xml:space="preserve">по делам несовершеннолетних и защите </w:t>
      </w:r>
      <w:r w:rsidR="00491539" w:rsidRPr="00DF4EFA">
        <w:t xml:space="preserve">их прав </w:t>
      </w:r>
      <w:r w:rsidR="00491539">
        <w:t>в городе Мегионе</w:t>
      </w:r>
    </w:p>
    <w:p w:rsidR="00C36695" w:rsidRPr="00DF4EFA" w:rsidRDefault="00C36695" w:rsidP="00DF4EFA">
      <w:pPr>
        <w:tabs>
          <w:tab w:val="left" w:pos="4820"/>
        </w:tabs>
      </w:pPr>
      <w:r w:rsidRPr="00DF4EFA">
        <w:tab/>
      </w:r>
    </w:p>
    <w:p w:rsidR="00C36695" w:rsidRPr="00491539" w:rsidRDefault="00C36695" w:rsidP="00DF4EFA">
      <w:pPr>
        <w:jc w:val="center"/>
      </w:pPr>
      <w:r w:rsidRPr="00491539">
        <w:t xml:space="preserve">Информация </w:t>
      </w:r>
    </w:p>
    <w:p w:rsidR="00C36695" w:rsidRPr="00491539" w:rsidRDefault="00C36695" w:rsidP="00DF4EFA">
      <w:pPr>
        <w:jc w:val="center"/>
      </w:pPr>
      <w:r w:rsidRPr="00491539">
        <w:t xml:space="preserve">о принятии мер воспитательного воздействия </w:t>
      </w:r>
    </w:p>
    <w:p w:rsidR="00C36695" w:rsidRPr="00DF4EFA" w:rsidRDefault="00C36695" w:rsidP="00DF4EFA">
      <w:pPr>
        <w:jc w:val="center"/>
        <w:rPr>
          <w:b/>
        </w:rPr>
      </w:pPr>
      <w:r w:rsidRPr="00491539">
        <w:t>к несовершеннолетнему и его родителям</w:t>
      </w:r>
    </w:p>
    <w:p w:rsidR="00C36695" w:rsidRPr="00DF4EFA" w:rsidRDefault="00C36695" w:rsidP="00DF4EFA"/>
    <w:p w:rsidR="00C36695" w:rsidRPr="00DF4EFA" w:rsidRDefault="00C36695" w:rsidP="00DF4EFA">
      <w:r w:rsidRPr="00DF4EFA">
        <w:t xml:space="preserve">«___»_______________20__г.    </w:t>
      </w:r>
    </w:p>
    <w:p w:rsidR="00C36695" w:rsidRPr="00DF4EFA" w:rsidRDefault="00C36695" w:rsidP="00DF4EFA"/>
    <w:p w:rsidR="00C36695" w:rsidRPr="00DF4EFA" w:rsidRDefault="00C36695" w:rsidP="00DF4EFA">
      <w:r w:rsidRPr="00DF4EFA">
        <w:t>Сообщаю, что несовершеннолетний</w:t>
      </w:r>
    </w:p>
    <w:p w:rsidR="00C36695" w:rsidRPr="00DF4EFA" w:rsidRDefault="00C36695" w:rsidP="00DF4EFA">
      <w:r w:rsidRPr="00DF4EFA">
        <w:t>___________________________________________________________</w:t>
      </w:r>
      <w:r w:rsidR="00491539">
        <w:t>___</w:t>
      </w:r>
      <w:r w:rsidRPr="00DF4EFA">
        <w:t>__________________</w:t>
      </w:r>
    </w:p>
    <w:p w:rsidR="00C36695" w:rsidRPr="00DF4EFA" w:rsidRDefault="00C36695" w:rsidP="00DF4EFA">
      <w:pPr>
        <w:jc w:val="center"/>
      </w:pPr>
      <w:r w:rsidRPr="00DF4EFA">
        <w:t xml:space="preserve">(фамилия, имя, отчество, дата рождения, адрес проживания, место учебы или </w:t>
      </w:r>
      <w:r w:rsidR="00CF3CA5" w:rsidRPr="00DF4EFA">
        <w:t>работы)</w:t>
      </w:r>
    </w:p>
    <w:p w:rsidR="00C36695" w:rsidRPr="00DF4EFA" w:rsidRDefault="00C36695" w:rsidP="00DF4EFA">
      <w:r w:rsidRPr="00DF4EFA">
        <w:t>__________________________________________________________________________________________________________________________________________________________ (суть нарушения) _____________________________________________________________</w:t>
      </w:r>
      <w:r w:rsidR="00491539">
        <w:t>_______</w:t>
      </w:r>
      <w:r w:rsidRPr="00DF4EFA">
        <w:t>_</w:t>
      </w:r>
    </w:p>
    <w:p w:rsidR="00C36695" w:rsidRPr="00DF4EFA" w:rsidRDefault="00C36695" w:rsidP="00DF4EFA">
      <w:r w:rsidRPr="00DF4EFA">
        <w:t>__________________________________________________________________________________________________________________________________________________________</w:t>
      </w:r>
      <w:r w:rsidR="00491539">
        <w:t>______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695" w:rsidRPr="00DF4EFA" w:rsidRDefault="00C36695" w:rsidP="00DF4EFA">
      <w:pPr>
        <w:jc w:val="both"/>
      </w:pPr>
      <w:r w:rsidRPr="00DF4EFA">
        <w:t xml:space="preserve">Принятые меры воспитательного воздействия к нарушителю и его законным представителям (с приобщением всех имеющихся </w:t>
      </w:r>
      <w:r w:rsidR="00CF3CA5" w:rsidRPr="00DF4EFA">
        <w:t>документов) *</w:t>
      </w:r>
      <w:r w:rsidRPr="00DF4EFA">
        <w:t>: _____________________</w:t>
      </w:r>
      <w:r w:rsidR="00491539">
        <w:t>_________________</w:t>
      </w:r>
    </w:p>
    <w:p w:rsidR="00C36695" w:rsidRPr="00DF4EFA" w:rsidRDefault="00C36695" w:rsidP="00DF4EFA">
      <w:pPr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jc w:val="both"/>
      </w:pPr>
      <w:r w:rsidRPr="00DF4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4EF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539">
        <w:t>____________________________________</w:t>
      </w:r>
      <w:r w:rsidRPr="00DF4EFA">
        <w:t>_</w:t>
      </w:r>
    </w:p>
    <w:p w:rsidR="00C36695" w:rsidRPr="00DF4EFA" w:rsidRDefault="00C36695" w:rsidP="00DF4EFA">
      <w:r w:rsidRPr="00DF4EFA">
        <w:t>Родители несовершеннолетнего:</w:t>
      </w:r>
    </w:p>
    <w:p w:rsidR="00C36695" w:rsidRPr="00DF4EFA" w:rsidRDefault="00C36695" w:rsidP="00DF4EFA">
      <w:r w:rsidRPr="00DF4EFA">
        <w:t>Мать________________________________________________________________________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Отец_________________________________________________________________________</w:t>
      </w:r>
      <w:r w:rsidR="00491539">
        <w:t>___</w:t>
      </w:r>
    </w:p>
    <w:p w:rsidR="00C36695" w:rsidRPr="00DF4EFA" w:rsidRDefault="00C36695" w:rsidP="00DF4EFA">
      <w:pPr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jc w:val="center"/>
      </w:pPr>
      <w:r w:rsidRPr="00DF4EFA">
        <w:t>(фамилия, имя отчество, дата рождения, место работы, должность)</w:t>
      </w:r>
    </w:p>
    <w:p w:rsidR="00C36695" w:rsidRPr="00DF4EFA" w:rsidRDefault="00C36695" w:rsidP="00DF4EFA">
      <w:r w:rsidRPr="00DF4EFA">
        <w:t xml:space="preserve">Взаимоотношения </w:t>
      </w:r>
      <w:r w:rsidR="00CF3CA5" w:rsidRPr="00DF4EFA">
        <w:t>в семье</w:t>
      </w:r>
      <w:r w:rsidRPr="00DF4EFA">
        <w:t>, действия родителей по факту нарушения __________________</w:t>
      </w:r>
      <w:r w:rsidR="00491539">
        <w:t>__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539">
        <w:t>________________________</w:t>
      </w:r>
    </w:p>
    <w:p w:rsidR="00C36695" w:rsidRPr="00DF4EFA" w:rsidRDefault="00C36695" w:rsidP="00DF4EFA">
      <w:r w:rsidRPr="00DF4EFA">
        <w:t>В связи с тем, что принятые нами меры не дали положительного эффекта, прошу Вас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>
      <w:r w:rsidRPr="00DF4EFA">
        <w:t>_____________________________________________________________________________</w:t>
      </w:r>
      <w:r w:rsidR="00491539">
        <w:t>___</w:t>
      </w:r>
    </w:p>
    <w:p w:rsidR="00C36695" w:rsidRPr="00DF4EFA" w:rsidRDefault="00C36695" w:rsidP="00DF4EFA"/>
    <w:p w:rsidR="00C36695" w:rsidRPr="00DF4EFA" w:rsidRDefault="00C36695" w:rsidP="00DF4EFA">
      <w:r w:rsidRPr="00DF4EFA">
        <w:t>Исполнитель</w:t>
      </w:r>
    </w:p>
    <w:p w:rsidR="00C36695" w:rsidRPr="00DF4EFA" w:rsidRDefault="00C36695" w:rsidP="00DF4EFA">
      <w:r w:rsidRPr="00DF4EFA">
        <w:t>_________________________</w:t>
      </w:r>
    </w:p>
    <w:p w:rsidR="00C36695" w:rsidRPr="00DF4EFA" w:rsidRDefault="00C36695" w:rsidP="00DF4EFA">
      <w:r w:rsidRPr="00DF4EFA">
        <w:t>_________________________</w:t>
      </w:r>
    </w:p>
    <w:p w:rsidR="00C36695" w:rsidRPr="00DF4EFA" w:rsidRDefault="00C36695" w:rsidP="00DF4EFA">
      <w:r w:rsidRPr="00DF4EFA">
        <w:t>________________________                                                                                               телефон ________________</w:t>
      </w:r>
    </w:p>
    <w:p w:rsidR="00C36695" w:rsidRPr="00DF4EFA" w:rsidRDefault="00C36695" w:rsidP="00DF4EFA">
      <w:r w:rsidRPr="00DF4EFA">
        <w:t xml:space="preserve">___   ____   ____   ____    _____   ____   ____   ____   ____   ____   ____   ____ </w:t>
      </w:r>
      <w:r w:rsidR="00491539">
        <w:t xml:space="preserve"> _____  ____ ___</w:t>
      </w:r>
    </w:p>
    <w:p w:rsidR="00C36695" w:rsidRPr="00DF4EFA" w:rsidRDefault="00C36695" w:rsidP="00DF4EFA">
      <w:pPr>
        <w:jc w:val="center"/>
      </w:pPr>
      <w:r w:rsidRPr="00DF4EFA">
        <w:t>отрывной талон к сообщению № __</w:t>
      </w:r>
      <w:proofErr w:type="gramStart"/>
      <w:r w:rsidRPr="00DF4EFA">
        <w:t>_(</w:t>
      </w:r>
      <w:proofErr w:type="gramEnd"/>
      <w:r w:rsidRPr="00DF4EFA">
        <w:t>за исх.______ от ____.____._____г.)</w:t>
      </w:r>
    </w:p>
    <w:p w:rsidR="00C36695" w:rsidRPr="00DF4EFA" w:rsidRDefault="00C36695" w:rsidP="00DF4EFA">
      <w:r w:rsidRPr="00DF4EFA">
        <w:t xml:space="preserve">                                                                                __________________________</w:t>
      </w:r>
    </w:p>
    <w:p w:rsidR="00C36695" w:rsidRPr="00DF4EFA" w:rsidRDefault="00C36695" w:rsidP="00DF4EFA">
      <w:r w:rsidRPr="00DF4EFA">
        <w:t xml:space="preserve">                                                                                __________________________</w:t>
      </w:r>
    </w:p>
    <w:p w:rsidR="00C36695" w:rsidRPr="00DF4EFA" w:rsidRDefault="00C36695" w:rsidP="00DF4EFA">
      <w:r w:rsidRPr="00DF4EFA">
        <w:t xml:space="preserve">                                                                                __________________________</w:t>
      </w:r>
    </w:p>
    <w:p w:rsidR="00C36695" w:rsidRPr="00DF4EFA" w:rsidRDefault="00C36695" w:rsidP="00DF4EFA">
      <w:r w:rsidRPr="00DF4EFA">
        <w:t>Сообщение в отношении _______________________________________________________ _____________________________________________________________________________</w:t>
      </w:r>
    </w:p>
    <w:p w:rsidR="00C36695" w:rsidRPr="00DF4EFA" w:rsidRDefault="00C36695" w:rsidP="00DF4EFA">
      <w:r w:rsidRPr="00DF4EFA">
        <w:t xml:space="preserve">принято к исполнению ____. ________.20_г.  </w:t>
      </w:r>
    </w:p>
    <w:p w:rsidR="00C36695" w:rsidRPr="00DF4EFA" w:rsidRDefault="00C36695" w:rsidP="00DF4EFA">
      <w:r w:rsidRPr="00DF4EFA">
        <w:t>Принятые меры_______________________________________________________________</w:t>
      </w:r>
    </w:p>
    <w:p w:rsidR="00C36695" w:rsidRPr="00DF4EFA" w:rsidRDefault="00C36695" w:rsidP="00DF4EFA">
      <w:r w:rsidRPr="00DF4EFA">
        <w:t>_____________________________________________________________________________</w:t>
      </w:r>
    </w:p>
    <w:p w:rsidR="00C36695" w:rsidRPr="00DF4EFA" w:rsidRDefault="00C36695" w:rsidP="00DF4EFA">
      <w:r w:rsidRPr="00DF4EFA">
        <w:t>Исполнитель__________________________________________________________________</w:t>
      </w:r>
    </w:p>
    <w:p w:rsidR="00C36695" w:rsidRPr="00DF4EFA" w:rsidRDefault="00C36695" w:rsidP="00DF4EFA">
      <w:r w:rsidRPr="00DF4EFA">
        <w:t>_______________________________________________________т.____________________</w:t>
      </w:r>
    </w:p>
    <w:p w:rsidR="00C36695" w:rsidRPr="00DF4EFA" w:rsidRDefault="00C36695" w:rsidP="00DF4EFA"/>
    <w:p w:rsidR="00C36695" w:rsidRPr="00DF4EFA" w:rsidRDefault="00C36695" w:rsidP="00DF4EFA">
      <w:pPr>
        <w:rPr>
          <w:b/>
        </w:rPr>
      </w:pPr>
    </w:p>
    <w:p w:rsidR="00C36695" w:rsidRPr="00DF4EFA" w:rsidRDefault="00C36695" w:rsidP="00DF4EFA">
      <w:pPr>
        <w:jc w:val="both"/>
      </w:pPr>
      <w:r w:rsidRPr="00DF4EFA">
        <w:t>* акты обследования материально-бытовых условий семьи, рейдовые листы, характеристики, докладные записки с результатами проведенной по ним работы, свидетельские показания, выписки из протоколов, журналов проведенных бесед, табель успеваемости, социально-психологические карты, справки и иные документы.</w:t>
      </w:r>
    </w:p>
    <w:p w:rsidR="00C36695" w:rsidRPr="00DF4EFA" w:rsidRDefault="00C36695" w:rsidP="00DF4EFA"/>
    <w:p w:rsidR="00C36695" w:rsidRPr="00DF4EFA" w:rsidRDefault="00C36695" w:rsidP="00DF4EFA">
      <w:pPr>
        <w:autoSpaceDE w:val="0"/>
        <w:autoSpaceDN w:val="0"/>
        <w:adjustRightInd w:val="0"/>
        <w:ind w:left="5300"/>
        <w:jc w:val="right"/>
      </w:pPr>
    </w:p>
    <w:p w:rsidR="00C36695" w:rsidRDefault="00C36695" w:rsidP="00DF4EFA">
      <w:pPr>
        <w:autoSpaceDE w:val="0"/>
        <w:autoSpaceDN w:val="0"/>
        <w:adjustRightInd w:val="0"/>
        <w:ind w:left="5300"/>
        <w:jc w:val="right"/>
        <w:sectPr w:rsidR="00C36695" w:rsidSect="00652E5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Style w:val="af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463"/>
      </w:tblGrid>
      <w:tr w:rsidR="00491539" w:rsidTr="00491539">
        <w:tc>
          <w:tcPr>
            <w:tcW w:w="9498" w:type="dxa"/>
          </w:tcPr>
          <w:p w:rsidR="00491539" w:rsidRDefault="00491539" w:rsidP="00DF4E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463" w:type="dxa"/>
          </w:tcPr>
          <w:p w:rsidR="00491539" w:rsidRPr="00DF4EFA" w:rsidRDefault="00491539" w:rsidP="00491539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10</w:t>
            </w:r>
          </w:p>
          <w:p w:rsidR="00491539" w:rsidRDefault="00491539" w:rsidP="00227381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CF3CA5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</w:t>
            </w:r>
            <w:r>
              <w:t xml:space="preserve">работы с несовершеннолетними и </w:t>
            </w:r>
            <w:r w:rsidRPr="00DF4EFA">
              <w:t xml:space="preserve">семьями, находившимися в социально опасном положении </w:t>
            </w:r>
          </w:p>
        </w:tc>
      </w:tr>
    </w:tbl>
    <w:p w:rsidR="00491539" w:rsidRDefault="00491539" w:rsidP="00DF4EFA">
      <w:pPr>
        <w:autoSpaceDE w:val="0"/>
        <w:autoSpaceDN w:val="0"/>
        <w:adjustRightInd w:val="0"/>
        <w:ind w:left="5300"/>
        <w:jc w:val="right"/>
      </w:pPr>
    </w:p>
    <w:p w:rsidR="00C36695" w:rsidRPr="00DF4EFA" w:rsidRDefault="00C36695" w:rsidP="00D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6695" w:rsidRPr="00491539" w:rsidRDefault="00C36695" w:rsidP="00491539">
      <w:pPr>
        <w:jc w:val="center"/>
      </w:pPr>
      <w:r w:rsidRPr="00491539">
        <w:t>ИНФОРМАЦИЯ ОБ ИСПОЛНЕНИИ МЕЖВЕДОМСТВЕННОГО ПЛАНА ИНДИВИДУАЛЬНОЙ ПРОФИЛАКТИЧЕСКОЙ РАБОТЫ С</w:t>
      </w:r>
    </w:p>
    <w:p w:rsidR="00C36695" w:rsidRPr="000C438B" w:rsidRDefault="00C36695" w:rsidP="00491539">
      <w:pPr>
        <w:spacing w:after="200"/>
        <w:jc w:val="center"/>
        <w:rPr>
          <w:b/>
        </w:rPr>
      </w:pPr>
      <w:r w:rsidRPr="00491539">
        <w:t>СЕМЬЕЙ/НЕСОВЕРШЕННОЛЕТНИМ</w:t>
      </w:r>
      <w:r w:rsidRPr="000C438B">
        <w:rPr>
          <w:b/>
          <w:sz w:val="28"/>
          <w:szCs w:val="28"/>
        </w:rPr>
        <w:t xml:space="preserve"> ___________________</w:t>
      </w:r>
      <w:r w:rsidR="00491539">
        <w:rPr>
          <w:b/>
          <w:sz w:val="28"/>
          <w:szCs w:val="28"/>
        </w:rPr>
        <w:t>________</w:t>
      </w:r>
      <w:r w:rsidRPr="000C438B">
        <w:rPr>
          <w:b/>
          <w:sz w:val="28"/>
          <w:szCs w:val="28"/>
        </w:rPr>
        <w:t>______________________________________________</w:t>
      </w:r>
    </w:p>
    <w:p w:rsidR="00C36695" w:rsidRPr="000C438B" w:rsidRDefault="00C36695" w:rsidP="000C438B">
      <w:pPr>
        <w:spacing w:after="200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4449"/>
        <w:gridCol w:w="4678"/>
        <w:gridCol w:w="4819"/>
      </w:tblGrid>
      <w:tr w:rsidR="00C36695" w:rsidRPr="00491539" w:rsidTr="0058418C">
        <w:trPr>
          <w:trHeight w:val="973"/>
        </w:trPr>
        <w:tc>
          <w:tcPr>
            <w:tcW w:w="479" w:type="dxa"/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  <w:r w:rsidRPr="00491539">
              <w:rPr>
                <w:lang w:eastAsia="en-US"/>
              </w:rPr>
              <w:t>№</w:t>
            </w:r>
          </w:p>
        </w:tc>
        <w:tc>
          <w:tcPr>
            <w:tcW w:w="4449" w:type="dxa"/>
            <w:tcBorders>
              <w:right w:val="single" w:sz="4" w:space="0" w:color="auto"/>
            </w:tcBorders>
          </w:tcPr>
          <w:p w:rsidR="00C36695" w:rsidRPr="00491539" w:rsidRDefault="00C36695" w:rsidP="00566DF3">
            <w:pPr>
              <w:spacing w:line="276" w:lineRule="auto"/>
              <w:jc w:val="center"/>
              <w:rPr>
                <w:lang w:eastAsia="en-US"/>
              </w:rPr>
            </w:pPr>
            <w:r w:rsidRPr="00491539">
              <w:rPr>
                <w:lang w:eastAsia="en-US"/>
              </w:rPr>
              <w:t xml:space="preserve">Проведенные мероприятия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36695" w:rsidRPr="00491539" w:rsidRDefault="00C36695" w:rsidP="000C438B">
            <w:pPr>
              <w:spacing w:line="276" w:lineRule="auto"/>
              <w:jc w:val="center"/>
              <w:rPr>
                <w:lang w:eastAsia="en-US"/>
              </w:rPr>
            </w:pPr>
            <w:r w:rsidRPr="00491539">
              <w:rPr>
                <w:lang w:eastAsia="en-US"/>
              </w:rPr>
              <w:t>Результаты работы</w:t>
            </w:r>
          </w:p>
        </w:tc>
        <w:tc>
          <w:tcPr>
            <w:tcW w:w="4819" w:type="dxa"/>
          </w:tcPr>
          <w:p w:rsidR="00C36695" w:rsidRPr="00491539" w:rsidRDefault="00C36695" w:rsidP="000C438B">
            <w:pPr>
              <w:spacing w:line="276" w:lineRule="auto"/>
              <w:jc w:val="center"/>
              <w:rPr>
                <w:lang w:eastAsia="en-US"/>
              </w:rPr>
            </w:pPr>
            <w:r w:rsidRPr="00491539">
              <w:rPr>
                <w:lang w:eastAsia="en-US"/>
              </w:rPr>
              <w:t>Выводы, предложения</w:t>
            </w:r>
          </w:p>
        </w:tc>
      </w:tr>
      <w:tr w:rsidR="00C36695" w:rsidRPr="00491539" w:rsidTr="0058418C">
        <w:trPr>
          <w:trHeight w:val="443"/>
        </w:trPr>
        <w:tc>
          <w:tcPr>
            <w:tcW w:w="14425" w:type="dxa"/>
            <w:gridSpan w:val="4"/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  <w:r w:rsidRPr="00491539">
              <w:rPr>
                <w:lang w:eastAsia="en-US"/>
              </w:rPr>
              <w:t>Учреждение системы профилактики</w:t>
            </w:r>
          </w:p>
        </w:tc>
      </w:tr>
      <w:tr w:rsidR="00C36695" w:rsidRPr="00491539" w:rsidTr="0058418C">
        <w:trPr>
          <w:trHeight w:val="715"/>
        </w:trPr>
        <w:tc>
          <w:tcPr>
            <w:tcW w:w="479" w:type="dxa"/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  <w:r w:rsidRPr="00491539">
              <w:rPr>
                <w:lang w:eastAsia="en-US"/>
              </w:rPr>
              <w:t>1.</w:t>
            </w:r>
          </w:p>
        </w:tc>
        <w:tc>
          <w:tcPr>
            <w:tcW w:w="4449" w:type="dxa"/>
            <w:tcBorders>
              <w:right w:val="single" w:sz="4" w:space="0" w:color="auto"/>
            </w:tcBorders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</w:tcPr>
          <w:p w:rsidR="00C36695" w:rsidRPr="00491539" w:rsidRDefault="00C36695" w:rsidP="000C438B">
            <w:pPr>
              <w:spacing w:line="276" w:lineRule="auto"/>
              <w:rPr>
                <w:lang w:eastAsia="en-US"/>
              </w:rPr>
            </w:pPr>
          </w:p>
        </w:tc>
      </w:tr>
    </w:tbl>
    <w:p w:rsidR="00C36695" w:rsidRPr="00491539" w:rsidRDefault="00C36695" w:rsidP="000C438B">
      <w:pPr>
        <w:spacing w:after="200"/>
      </w:pPr>
    </w:p>
    <w:p w:rsidR="00C36695" w:rsidRPr="00491539" w:rsidRDefault="00C36695" w:rsidP="00997BE9">
      <w:pPr>
        <w:spacing w:after="200"/>
      </w:pPr>
      <w:r w:rsidRPr="00491539">
        <w:t>Должность ответственного за организацию работы с семьей/несовершеннолетним __________________________________________</w:t>
      </w:r>
    </w:p>
    <w:p w:rsidR="00C36695" w:rsidRPr="00491539" w:rsidRDefault="00CF3CA5" w:rsidP="00997BE9">
      <w:pPr>
        <w:spacing w:after="200"/>
      </w:pPr>
      <w:r w:rsidRPr="00491539">
        <w:t>Ф.И.О.,подпись _</w:t>
      </w:r>
      <w:r w:rsidR="00C36695" w:rsidRPr="00491539">
        <w:t>___________________________________________________________      _________________________</w:t>
      </w:r>
    </w:p>
    <w:p w:rsidR="00C36695" w:rsidRPr="00491539" w:rsidRDefault="00C36695" w:rsidP="00997BE9">
      <w:pPr>
        <w:spacing w:after="200"/>
      </w:pPr>
    </w:p>
    <w:p w:rsidR="00C36695" w:rsidRPr="00491539" w:rsidRDefault="00C36695" w:rsidP="000C438B">
      <w:pPr>
        <w:spacing w:after="200"/>
      </w:pPr>
      <w:r w:rsidRPr="00491539">
        <w:t xml:space="preserve"> «_______»______________________20______г.        </w:t>
      </w:r>
    </w:p>
    <w:p w:rsidR="00C36695" w:rsidRDefault="00C36695" w:rsidP="00D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C36695" w:rsidSect="0058418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91539" w:rsidTr="005A6E1D">
        <w:tc>
          <w:tcPr>
            <w:tcW w:w="5070" w:type="dxa"/>
          </w:tcPr>
          <w:p w:rsidR="00491539" w:rsidRDefault="00491539" w:rsidP="00DF4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01" w:type="dxa"/>
          </w:tcPr>
          <w:p w:rsidR="00491539" w:rsidRPr="00DF4EFA" w:rsidRDefault="00491539" w:rsidP="00491539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DF4EFA">
              <w:t>11</w:t>
            </w:r>
          </w:p>
          <w:p w:rsidR="00491539" w:rsidRDefault="00491539" w:rsidP="00227381">
            <w:pPr>
              <w:autoSpaceDE w:val="0"/>
              <w:autoSpaceDN w:val="0"/>
              <w:adjustRightInd w:val="0"/>
              <w:jc w:val="both"/>
            </w:pPr>
            <w:r w:rsidRPr="00DF4EFA">
              <w:t xml:space="preserve">к </w:t>
            </w:r>
            <w:r w:rsidR="00CF3CA5" w:rsidRPr="00DF4EFA">
              <w:t>Регламенту межведомственного</w:t>
            </w:r>
            <w:r w:rsidRPr="00DF4EFA">
              <w:t xml:space="preserve">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</w:t>
            </w:r>
            <w:r w:rsidR="00CF3CA5" w:rsidRPr="00DF4EFA">
              <w:t>и семьями</w:t>
            </w:r>
            <w:r w:rsidRPr="00DF4EFA">
              <w:t xml:space="preserve">, находившимися в социально опасном положении </w:t>
            </w:r>
          </w:p>
        </w:tc>
      </w:tr>
    </w:tbl>
    <w:p w:rsidR="00C36695" w:rsidRPr="00491539" w:rsidRDefault="00C36695" w:rsidP="00D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6695" w:rsidRPr="00DF4EFA" w:rsidRDefault="00C36695" w:rsidP="00D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bookmarkStart w:id="6" w:name="Par23"/>
      <w:bookmarkEnd w:id="6"/>
      <w:r w:rsidRPr="00DF4EFA">
        <w:rPr>
          <w:sz w:val="16"/>
          <w:szCs w:val="16"/>
        </w:rPr>
        <w:t>Утверждена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DF4EFA">
        <w:rPr>
          <w:sz w:val="16"/>
          <w:szCs w:val="16"/>
        </w:rPr>
        <w:t xml:space="preserve"> приказом Министерства труда и социальной защиты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DF4EFA">
        <w:rPr>
          <w:sz w:val="16"/>
          <w:szCs w:val="16"/>
        </w:rPr>
        <w:t>Российской Федерации от 28 марта 2014 г. N 159н</w:t>
      </w: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4EFA">
        <w:rPr>
          <w:sz w:val="16"/>
          <w:szCs w:val="16"/>
        </w:rPr>
        <w:t>(наименование органа (поставщика социальных услуг),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4EFA">
        <w:rPr>
          <w:sz w:val="20"/>
          <w:szCs w:val="20"/>
        </w:rPr>
        <w:t xml:space="preserve">                                                               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в который предоставляется заявление)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t xml:space="preserve"> от</w:t>
      </w:r>
      <w:r w:rsidRPr="00DF4EFA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                         (фамилия, имя, отчество (при наличии) гражданина)</w:t>
      </w: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 xml:space="preserve">                         ___________________________, ______________________,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>(дата рождения гражданина)                                     (СНИЛС  гражданина)</w:t>
      </w: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DF4EFA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(реквизиты документа, удостоверяющего личность)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>(гражданство, сведения о месте проживания (пребывания)</w:t>
      </w: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>на территории Российской Федерации)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                           (контактный телефон, e-</w:t>
      </w:r>
      <w:proofErr w:type="spellStart"/>
      <w:r w:rsidRPr="00DF4EFA">
        <w:rPr>
          <w:sz w:val="16"/>
          <w:szCs w:val="16"/>
        </w:rPr>
        <w:t>mail</w:t>
      </w:r>
      <w:proofErr w:type="spellEnd"/>
      <w:r w:rsidRPr="00DF4EFA">
        <w:rPr>
          <w:sz w:val="16"/>
          <w:szCs w:val="16"/>
        </w:rPr>
        <w:t xml:space="preserve"> (при наличии))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t>от</w:t>
      </w:r>
      <w:hyperlink w:anchor="Par113" w:history="1">
        <w:r w:rsidRPr="00DF4EFA">
          <w:rPr>
            <w:sz w:val="20"/>
            <w:szCs w:val="20"/>
          </w:rPr>
          <w:t>&lt;1&gt;</w:t>
        </w:r>
      </w:hyperlink>
      <w:r w:rsidRPr="00DF4EFA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 xml:space="preserve">(фамилия, имя, отчество (при наличии) представителя 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наименование государственного органа, органа </w:t>
      </w:r>
      <w:r w:rsidR="00CF3CA5" w:rsidRPr="00DF4EFA">
        <w:rPr>
          <w:sz w:val="16"/>
          <w:szCs w:val="16"/>
        </w:rPr>
        <w:t>местного самоуправления</w:t>
      </w:r>
      <w:r w:rsidRPr="00DF4EFA">
        <w:rPr>
          <w:sz w:val="16"/>
          <w:szCs w:val="16"/>
        </w:rPr>
        <w:t xml:space="preserve">, 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     общественного объединения, представляющих интересы гражданина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                           реквизиты документа, подтверждающего полномочия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                                 представителя, реквизиты документа, подтверждающего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личность представителя, адрес места жительства, адрес нахождения государственного</w:t>
      </w:r>
    </w:p>
    <w:p w:rsidR="00C36695" w:rsidRPr="00DF4EFA" w:rsidRDefault="00C36695" w:rsidP="00DF4EFA">
      <w:pPr>
        <w:widowControl w:val="0"/>
        <w:tabs>
          <w:tab w:val="left" w:pos="396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органа, органа местного самоуправления, общественного объединения)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5A6E1D" w:rsidRDefault="00C36695" w:rsidP="00DF4EF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bookmarkStart w:id="7" w:name="Par77"/>
      <w:bookmarkEnd w:id="7"/>
      <w:r w:rsidRPr="005A6E1D">
        <w:t>Заявление</w:t>
      </w:r>
    </w:p>
    <w:p w:rsidR="00C36695" w:rsidRPr="005A6E1D" w:rsidRDefault="00C36695" w:rsidP="00DF4EFA">
      <w:pPr>
        <w:widowControl w:val="0"/>
        <w:autoSpaceDE w:val="0"/>
        <w:autoSpaceDN w:val="0"/>
        <w:adjustRightInd w:val="0"/>
        <w:jc w:val="center"/>
      </w:pPr>
      <w:r w:rsidRPr="005A6E1D">
        <w:t>о предоставлении социальных услуг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ind w:firstLine="708"/>
        <w:jc w:val="both"/>
      </w:pPr>
      <w:r w:rsidRPr="00DF4EFA">
        <w:t xml:space="preserve">Прошу предоставить </w:t>
      </w:r>
      <w:r w:rsidR="00CF3CA5" w:rsidRPr="00DF4EFA">
        <w:t>мне социальныеуслуги в форме</w:t>
      </w:r>
      <w:r w:rsidRPr="00DF4EFA">
        <w:t xml:space="preserve"> социального обслуживания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F4EFA">
        <w:rPr>
          <w:sz w:val="16"/>
          <w:szCs w:val="16"/>
        </w:rPr>
        <w:t>(указывается форма социального обслуживания</w:t>
      </w:r>
      <w:r w:rsidRPr="00DF4EFA">
        <w:rPr>
          <w:rFonts w:ascii="Courier New" w:hAnsi="Courier New" w:cs="Courier New"/>
          <w:sz w:val="20"/>
          <w:szCs w:val="20"/>
        </w:rPr>
        <w:t>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t>оказываемые</w:t>
      </w:r>
      <w:r w:rsidRPr="00DF4EF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  </w:t>
      </w:r>
    </w:p>
    <w:p w:rsidR="005A6E1D" w:rsidRDefault="005A6E1D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t>Нуждаюсь в социальных услугах:</w:t>
      </w:r>
      <w:r w:rsidRPr="00DF4EFA">
        <w:rPr>
          <w:rFonts w:ascii="Courier New" w:hAnsi="Courier New" w:cs="Courier New"/>
          <w:sz w:val="20"/>
          <w:szCs w:val="20"/>
        </w:rPr>
        <w:t xml:space="preserve"> ___</w:t>
      </w:r>
      <w:r w:rsidR="005A6E1D">
        <w:rPr>
          <w:rFonts w:ascii="Courier New" w:hAnsi="Courier New" w:cs="Courier New"/>
          <w:sz w:val="20"/>
          <w:szCs w:val="20"/>
        </w:rPr>
        <w:t>______</w:t>
      </w:r>
      <w:r w:rsidRPr="00DF4EFA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ind w:firstLine="708"/>
        <w:jc w:val="both"/>
      </w:pPr>
      <w:r w:rsidRPr="00DF4EFA">
        <w:rPr>
          <w:sz w:val="16"/>
          <w:szCs w:val="16"/>
        </w:rPr>
        <w:t>(указываются желаемые социальные услуги и периодичность их предоставления)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t>В предоставлении социальных услуг нуждаюсь по следующим обстоятельствам</w:t>
      </w:r>
      <w:hyperlink w:anchor="Par115" w:history="1">
        <w:r w:rsidRPr="00DF4EFA">
          <w:t>&lt;2&gt;</w:t>
        </w:r>
      </w:hyperlink>
      <w:r w:rsidRPr="00DF4EFA">
        <w:t>: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(указываются обстоятельства, которые ухудшают или могут ухудшить </w:t>
      </w:r>
      <w:proofErr w:type="spellStart"/>
      <w:r w:rsidRPr="00DF4EFA">
        <w:rPr>
          <w:sz w:val="16"/>
          <w:szCs w:val="16"/>
        </w:rPr>
        <w:t>условияжизнедеятельности</w:t>
      </w:r>
      <w:proofErr w:type="spellEnd"/>
      <w:r w:rsidRPr="00DF4EFA">
        <w:rPr>
          <w:sz w:val="16"/>
          <w:szCs w:val="16"/>
        </w:rPr>
        <w:t xml:space="preserve"> гражданина)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ind w:firstLine="708"/>
        <w:jc w:val="both"/>
      </w:pPr>
      <w:r w:rsidRPr="00DF4EFA">
        <w:t>Условия проживания и состав семьи: 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F4EFA">
        <w:rPr>
          <w:sz w:val="16"/>
          <w:szCs w:val="16"/>
        </w:rPr>
        <w:t xml:space="preserve">                                                                                                 (указываются условия проживания и состав семьи)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</w:t>
      </w:r>
    </w:p>
    <w:p w:rsidR="00C36695" w:rsidRPr="00DF4EFA" w:rsidRDefault="00CF3CA5" w:rsidP="00DF4EFA">
      <w:pPr>
        <w:widowControl w:val="0"/>
        <w:autoSpaceDE w:val="0"/>
        <w:autoSpaceDN w:val="0"/>
        <w:adjustRightInd w:val="0"/>
        <w:jc w:val="both"/>
      </w:pPr>
      <w:r w:rsidRPr="00DF4EFA">
        <w:t>Сведения одоходе, учитываемые для</w:t>
      </w:r>
      <w:r w:rsidR="00C36695" w:rsidRPr="00DF4EFA">
        <w:t xml:space="preserve">    расчета    величины    среднедушевого    дохода получателя(ей) социальных услуг </w:t>
      </w:r>
      <w:hyperlink w:anchor="Par115" w:history="1">
        <w:r w:rsidR="00C36695" w:rsidRPr="00DF4EFA">
          <w:t>&lt;3&gt;</w:t>
        </w:r>
      </w:hyperlink>
      <w:r w:rsidR="00C36695" w:rsidRPr="00DF4EFA">
        <w:t>:______________________________________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 xml:space="preserve">            Достоверность и полноту настоящих сведений подтверждаю.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</w:p>
    <w:p w:rsidR="00C36695" w:rsidRPr="00DF4EFA" w:rsidRDefault="00CF3CA5" w:rsidP="00DF4EFA">
      <w:pPr>
        <w:widowControl w:val="0"/>
        <w:autoSpaceDE w:val="0"/>
        <w:autoSpaceDN w:val="0"/>
        <w:adjustRightInd w:val="0"/>
        <w:jc w:val="both"/>
      </w:pPr>
      <w:r w:rsidRPr="00DF4EFA">
        <w:t>На обработку персональных данных о</w:t>
      </w:r>
      <w:r w:rsidR="00C36695" w:rsidRPr="00DF4EFA">
        <w:t xml:space="preserve"> себе в соответствии со </w:t>
      </w:r>
      <w:hyperlink r:id="rId17" w:history="1">
        <w:r w:rsidR="00C36695" w:rsidRPr="00DF4EFA">
          <w:t>статьей 9</w:t>
        </w:r>
      </w:hyperlink>
      <w:r w:rsidR="00C36695" w:rsidRPr="00DF4EFA">
        <w:t xml:space="preserve"> Федеральн</w:t>
      </w:r>
      <w:r w:rsidR="00E425C3">
        <w:t>ого закона от 27 июля 2006 г. №</w:t>
      </w:r>
      <w:r w:rsidR="00C36695" w:rsidRPr="00DF4EFA">
        <w:t xml:space="preserve">152-ФЗ "О персональных данных" </w:t>
      </w:r>
      <w:hyperlink w:anchor="Par116" w:history="1">
        <w:r w:rsidR="00C36695" w:rsidRPr="00DF4EFA">
          <w:t>&lt;4&gt;</w:t>
        </w:r>
      </w:hyperlink>
      <w:r w:rsidR="00C36695" w:rsidRPr="00DF4EFA">
        <w:t xml:space="preserve"> для включения в реестр получателей социальных услуг 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__________________________________________________________________________________________________________________________________________________________.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rPr>
          <w:sz w:val="16"/>
          <w:szCs w:val="16"/>
        </w:rPr>
        <w:t>(согласен/не согласен)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     (_______________________)          "_____" _________________ ______ г.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>(</w:t>
      </w:r>
      <w:r w:rsidR="00CF3CA5" w:rsidRPr="00DF4EFA">
        <w:rPr>
          <w:sz w:val="16"/>
          <w:szCs w:val="16"/>
        </w:rPr>
        <w:t xml:space="preserve">подпись)  </w:t>
      </w:r>
      <w:r w:rsidRPr="00DF4EFA">
        <w:rPr>
          <w:sz w:val="16"/>
          <w:szCs w:val="16"/>
        </w:rPr>
        <w:t xml:space="preserve">                                            (Ф.И.О.)                                                              дата заполнения заявления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4EFA">
        <w:rPr>
          <w:sz w:val="16"/>
          <w:szCs w:val="16"/>
        </w:rPr>
        <w:t>____________________________________________________________________________________________________________________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4EFA">
        <w:rPr>
          <w:sz w:val="16"/>
          <w:szCs w:val="16"/>
        </w:rPr>
        <w:t>____________________________________________________________________________________________________________________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</w:pPr>
      <w:r w:rsidRPr="00DF4EFA">
        <w:t>_____________     (_______________________)          "_____" _________________ ______ г.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4EFA">
        <w:rPr>
          <w:sz w:val="16"/>
          <w:szCs w:val="16"/>
        </w:rPr>
        <w:t>(подпись)                                                (Ф.И.О.)                                                              дата заполнения заявления</w:t>
      </w:r>
    </w:p>
    <w:p w:rsidR="00C36695" w:rsidRPr="00DF4EFA" w:rsidRDefault="00C36695" w:rsidP="00DF4EFA">
      <w:pPr>
        <w:widowControl w:val="0"/>
        <w:autoSpaceDE w:val="0"/>
        <w:autoSpaceDN w:val="0"/>
        <w:adjustRightInd w:val="0"/>
        <w:ind w:firstLine="540"/>
      </w:pPr>
      <w:bookmarkStart w:id="8" w:name="Par113"/>
      <w:bookmarkEnd w:id="8"/>
    </w:p>
    <w:p w:rsidR="00C36695" w:rsidRPr="00DF4EFA" w:rsidRDefault="00C36695" w:rsidP="002B698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4EFA">
        <w:rPr>
          <w:sz w:val="18"/>
          <w:szCs w:val="18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36695" w:rsidRPr="00DF4EFA" w:rsidRDefault="00C36695" w:rsidP="002B698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9" w:name="Par114"/>
      <w:bookmarkEnd w:id="9"/>
      <w:r w:rsidRPr="00DF4EFA">
        <w:rPr>
          <w:sz w:val="18"/>
          <w:szCs w:val="18"/>
        </w:rPr>
        <w:t xml:space="preserve">&lt;2&gt; В соответствии со </w:t>
      </w:r>
      <w:hyperlink r:id="rId18" w:history="1">
        <w:r w:rsidRPr="00DF4EFA">
          <w:rPr>
            <w:color w:val="0000FF"/>
            <w:sz w:val="18"/>
            <w:szCs w:val="18"/>
          </w:rPr>
          <w:t>статьей 15</w:t>
        </w:r>
      </w:hyperlink>
      <w:r w:rsidRPr="00DF4EFA">
        <w:rPr>
          <w:sz w:val="18"/>
          <w:szCs w:val="1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36695" w:rsidRPr="00DF4EFA" w:rsidRDefault="00C36695" w:rsidP="002B698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0" w:name="Par115"/>
      <w:bookmarkEnd w:id="10"/>
      <w:r w:rsidRPr="00DF4EFA">
        <w:rPr>
          <w:sz w:val="18"/>
          <w:szCs w:val="18"/>
        </w:rPr>
        <w:t>&lt;3&gt;</w:t>
      </w:r>
      <w:hyperlink r:id="rId19" w:history="1">
        <w:r w:rsidRPr="00DF4EFA">
          <w:rPr>
            <w:color w:val="0000FF"/>
            <w:sz w:val="18"/>
            <w:szCs w:val="18"/>
          </w:rPr>
          <w:t>Статьи 31</w:t>
        </w:r>
      </w:hyperlink>
      <w:r w:rsidRPr="00DF4EFA">
        <w:rPr>
          <w:sz w:val="18"/>
          <w:szCs w:val="18"/>
        </w:rPr>
        <w:t xml:space="preserve"> и </w:t>
      </w:r>
      <w:hyperlink r:id="rId20" w:history="1">
        <w:r w:rsidRPr="00DF4EFA">
          <w:rPr>
            <w:color w:val="0000FF"/>
            <w:sz w:val="18"/>
            <w:szCs w:val="18"/>
          </w:rPr>
          <w:t>32</w:t>
        </w:r>
      </w:hyperlink>
      <w:r w:rsidRPr="00DF4EFA">
        <w:rPr>
          <w:sz w:val="18"/>
          <w:szCs w:val="1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36695" w:rsidRPr="00DF4EFA" w:rsidRDefault="00C36695" w:rsidP="002B698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11" w:name="Par116"/>
      <w:bookmarkEnd w:id="11"/>
      <w:r w:rsidRPr="00DF4EFA">
        <w:rPr>
          <w:sz w:val="18"/>
          <w:szCs w:val="18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C36695" w:rsidRDefault="00C36695" w:rsidP="009B6594">
      <w:pPr>
        <w:autoSpaceDE w:val="0"/>
        <w:autoSpaceDN w:val="0"/>
        <w:adjustRightInd w:val="0"/>
        <w:jc w:val="right"/>
      </w:pPr>
    </w:p>
    <w:p w:rsidR="00C36695" w:rsidRDefault="00C36695" w:rsidP="009B6594">
      <w:pPr>
        <w:autoSpaceDE w:val="0"/>
        <w:autoSpaceDN w:val="0"/>
        <w:adjustRightInd w:val="0"/>
        <w:jc w:val="right"/>
      </w:pPr>
    </w:p>
    <w:sectPr w:rsidR="00C36695" w:rsidSect="000704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9B" w:rsidRDefault="002F6A9B" w:rsidP="003A4285">
      <w:r>
        <w:separator/>
      </w:r>
    </w:p>
  </w:endnote>
  <w:endnote w:type="continuationSeparator" w:id="0">
    <w:p w:rsidR="002F6A9B" w:rsidRDefault="002F6A9B" w:rsidP="003A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9B" w:rsidRDefault="002F6A9B" w:rsidP="003A4285">
      <w:r>
        <w:separator/>
      </w:r>
    </w:p>
  </w:footnote>
  <w:footnote w:type="continuationSeparator" w:id="0">
    <w:p w:rsidR="002F6A9B" w:rsidRDefault="002F6A9B" w:rsidP="003A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03135"/>
      <w:docPartObj>
        <w:docPartGallery w:val="Page Numbers (Top of Page)"/>
        <w:docPartUnique/>
      </w:docPartObj>
    </w:sdtPr>
    <w:sdtEndPr/>
    <w:sdtContent>
      <w:p w:rsidR="00554177" w:rsidRDefault="001952A5" w:rsidP="003A4285">
        <w:pPr>
          <w:pStyle w:val="af2"/>
          <w:jc w:val="center"/>
        </w:pPr>
        <w:r>
          <w:fldChar w:fldCharType="begin"/>
        </w:r>
        <w:r w:rsidR="00554177">
          <w:instrText>PAGE   \* MERGEFORMAT</w:instrText>
        </w:r>
        <w:r>
          <w:fldChar w:fldCharType="separate"/>
        </w:r>
        <w:r w:rsidR="00B81B5C">
          <w:rPr>
            <w:noProof/>
          </w:rPr>
          <w:t>35</w:t>
        </w:r>
        <w:r>
          <w:fldChar w:fldCharType="end"/>
        </w:r>
      </w:p>
    </w:sdtContent>
  </w:sdt>
  <w:p w:rsidR="00554177" w:rsidRDefault="005541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AA21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B14E26"/>
    <w:multiLevelType w:val="hybridMultilevel"/>
    <w:tmpl w:val="8BEA1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D3B3BF7"/>
    <w:multiLevelType w:val="hybridMultilevel"/>
    <w:tmpl w:val="E098E18E"/>
    <w:lvl w:ilvl="0" w:tplc="E1504E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17B52E99"/>
    <w:multiLevelType w:val="hybridMultilevel"/>
    <w:tmpl w:val="90F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F4323"/>
    <w:multiLevelType w:val="hybridMultilevel"/>
    <w:tmpl w:val="CBBECF74"/>
    <w:lvl w:ilvl="0" w:tplc="ADF04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0CB9"/>
    <w:multiLevelType w:val="hybridMultilevel"/>
    <w:tmpl w:val="5E647E46"/>
    <w:lvl w:ilvl="0" w:tplc="B02C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DF092A"/>
    <w:multiLevelType w:val="hybridMultilevel"/>
    <w:tmpl w:val="7E286A56"/>
    <w:lvl w:ilvl="0" w:tplc="05329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8F60F8"/>
    <w:multiLevelType w:val="hybridMultilevel"/>
    <w:tmpl w:val="42BEC6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780CDA"/>
    <w:multiLevelType w:val="multilevel"/>
    <w:tmpl w:val="8034D7C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38ED1CA1"/>
    <w:multiLevelType w:val="hybridMultilevel"/>
    <w:tmpl w:val="7EC4C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6C7D"/>
    <w:multiLevelType w:val="hybridMultilevel"/>
    <w:tmpl w:val="DF9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D07CDA"/>
    <w:multiLevelType w:val="multilevel"/>
    <w:tmpl w:val="39B09C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EF048C0"/>
    <w:multiLevelType w:val="multilevel"/>
    <w:tmpl w:val="52F29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40117D6D"/>
    <w:multiLevelType w:val="multilevel"/>
    <w:tmpl w:val="D6B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6" w15:restartNumberingAfterBreak="0">
    <w:nsid w:val="48F5208B"/>
    <w:multiLevelType w:val="hybridMultilevel"/>
    <w:tmpl w:val="38A0D6B0"/>
    <w:lvl w:ilvl="0" w:tplc="B1882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957616E"/>
    <w:multiLevelType w:val="hybridMultilevel"/>
    <w:tmpl w:val="884A1F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83F3E"/>
    <w:multiLevelType w:val="multilevel"/>
    <w:tmpl w:val="CF8CA95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 w15:restartNumberingAfterBreak="0">
    <w:nsid w:val="4E6D6E5E"/>
    <w:multiLevelType w:val="hybridMultilevel"/>
    <w:tmpl w:val="D1D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7751B8"/>
    <w:multiLevelType w:val="hybridMultilevel"/>
    <w:tmpl w:val="2F44A96E"/>
    <w:lvl w:ilvl="0" w:tplc="03E0F9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20C62AC"/>
    <w:multiLevelType w:val="hybridMultilevel"/>
    <w:tmpl w:val="CE9265AE"/>
    <w:lvl w:ilvl="0" w:tplc="CD7EDCD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1E0F1D2">
      <w:start w:val="1"/>
      <w:numFmt w:val="decimal"/>
      <w:lvlText w:val="%3."/>
      <w:lvlJc w:val="right"/>
      <w:pPr>
        <w:ind w:left="236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55740C5C"/>
    <w:multiLevelType w:val="singleLevel"/>
    <w:tmpl w:val="ACC483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84595E"/>
    <w:multiLevelType w:val="hybridMultilevel"/>
    <w:tmpl w:val="BD2A8884"/>
    <w:lvl w:ilvl="0" w:tplc="D854A1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39A02BC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75F2215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37F40C8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2D8D61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01A436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FFB2119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1954162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D05E456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5" w15:restartNumberingAfterBreak="0">
    <w:nsid w:val="5979347D"/>
    <w:multiLevelType w:val="singleLevel"/>
    <w:tmpl w:val="D828213A"/>
    <w:lvl w:ilvl="0">
      <w:start w:val="1"/>
      <w:numFmt w:val="decimal"/>
      <w:lvlText w:val="2.2.%1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7" w15:restartNumberingAfterBreak="0">
    <w:nsid w:val="5DA6000B"/>
    <w:multiLevelType w:val="multilevel"/>
    <w:tmpl w:val="B8761798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E651B27"/>
    <w:multiLevelType w:val="multilevel"/>
    <w:tmpl w:val="BBBCA7BA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DC55E2F"/>
    <w:multiLevelType w:val="hybridMultilevel"/>
    <w:tmpl w:val="C5DADEDE"/>
    <w:lvl w:ilvl="0" w:tplc="B5CABA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E021570"/>
    <w:multiLevelType w:val="hybridMultilevel"/>
    <w:tmpl w:val="4C302678"/>
    <w:lvl w:ilvl="0" w:tplc="EE84C4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5192349"/>
    <w:multiLevelType w:val="multilevel"/>
    <w:tmpl w:val="A70886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2" w15:restartNumberingAfterBreak="0">
    <w:nsid w:val="7624226E"/>
    <w:multiLevelType w:val="hybridMultilevel"/>
    <w:tmpl w:val="A9D2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973262"/>
    <w:multiLevelType w:val="hybridMultilevel"/>
    <w:tmpl w:val="385C6F30"/>
    <w:lvl w:ilvl="0" w:tplc="B9EE9352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3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28"/>
  </w:num>
  <w:num w:numId="10">
    <w:abstractNumId w:val="21"/>
  </w:num>
  <w:num w:numId="11">
    <w:abstractNumId w:val="1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20"/>
  </w:num>
  <w:num w:numId="20">
    <w:abstractNumId w:val="16"/>
  </w:num>
  <w:num w:numId="21">
    <w:abstractNumId w:val="25"/>
  </w:num>
  <w:num w:numId="22">
    <w:abstractNumId w:val="10"/>
  </w:num>
  <w:num w:numId="23">
    <w:abstractNumId w:val="29"/>
  </w:num>
  <w:num w:numId="24">
    <w:abstractNumId w:val="24"/>
  </w:num>
  <w:num w:numId="25">
    <w:abstractNumId w:val="26"/>
  </w:num>
  <w:num w:numId="26">
    <w:abstractNumId w:val="4"/>
  </w:num>
  <w:num w:numId="27">
    <w:abstractNumId w:val="13"/>
  </w:num>
  <w:num w:numId="28">
    <w:abstractNumId w:val="30"/>
  </w:num>
  <w:num w:numId="29">
    <w:abstractNumId w:val="32"/>
  </w:num>
  <w:num w:numId="30">
    <w:abstractNumId w:val="9"/>
  </w:num>
  <w:num w:numId="31">
    <w:abstractNumId w:val="31"/>
  </w:num>
  <w:num w:numId="32">
    <w:abstractNumId w:val="3"/>
  </w:num>
  <w:num w:numId="33">
    <w:abstractNumId w:val="23"/>
  </w:num>
  <w:num w:numId="34">
    <w:abstractNumId w:val="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4"/>
    <w:rsid w:val="000003C4"/>
    <w:rsid w:val="00001040"/>
    <w:rsid w:val="00001FD4"/>
    <w:rsid w:val="00003658"/>
    <w:rsid w:val="00003837"/>
    <w:rsid w:val="000140BF"/>
    <w:rsid w:val="000202DE"/>
    <w:rsid w:val="00023E38"/>
    <w:rsid w:val="00025969"/>
    <w:rsid w:val="00026245"/>
    <w:rsid w:val="0002629C"/>
    <w:rsid w:val="000316EB"/>
    <w:rsid w:val="0003638E"/>
    <w:rsid w:val="00042825"/>
    <w:rsid w:val="000508FC"/>
    <w:rsid w:val="000517EB"/>
    <w:rsid w:val="00052B6A"/>
    <w:rsid w:val="00057E25"/>
    <w:rsid w:val="00064107"/>
    <w:rsid w:val="00064C0E"/>
    <w:rsid w:val="00070454"/>
    <w:rsid w:val="00081C98"/>
    <w:rsid w:val="000838D8"/>
    <w:rsid w:val="00096DD6"/>
    <w:rsid w:val="000A3B84"/>
    <w:rsid w:val="000A796F"/>
    <w:rsid w:val="000B11D0"/>
    <w:rsid w:val="000B2EC8"/>
    <w:rsid w:val="000B3D0D"/>
    <w:rsid w:val="000C00E7"/>
    <w:rsid w:val="000C0F1A"/>
    <w:rsid w:val="000C438B"/>
    <w:rsid w:val="000C6F7C"/>
    <w:rsid w:val="000D2850"/>
    <w:rsid w:val="000D6DAA"/>
    <w:rsid w:val="000E6E6E"/>
    <w:rsid w:val="000E7315"/>
    <w:rsid w:val="000E78FC"/>
    <w:rsid w:val="000F2932"/>
    <w:rsid w:val="000F2C07"/>
    <w:rsid w:val="00100AFC"/>
    <w:rsid w:val="00100E95"/>
    <w:rsid w:val="00103757"/>
    <w:rsid w:val="00103B0E"/>
    <w:rsid w:val="00105424"/>
    <w:rsid w:val="00106279"/>
    <w:rsid w:val="001075B1"/>
    <w:rsid w:val="001123FE"/>
    <w:rsid w:val="00113951"/>
    <w:rsid w:val="00114837"/>
    <w:rsid w:val="00125D79"/>
    <w:rsid w:val="00126E35"/>
    <w:rsid w:val="001404CC"/>
    <w:rsid w:val="0014107C"/>
    <w:rsid w:val="00144A02"/>
    <w:rsid w:val="00155B85"/>
    <w:rsid w:val="00160134"/>
    <w:rsid w:val="00160D1D"/>
    <w:rsid w:val="0016396A"/>
    <w:rsid w:val="00164D3F"/>
    <w:rsid w:val="001755E0"/>
    <w:rsid w:val="0017763A"/>
    <w:rsid w:val="00183A5D"/>
    <w:rsid w:val="0018536B"/>
    <w:rsid w:val="00186871"/>
    <w:rsid w:val="0019434B"/>
    <w:rsid w:val="00194BD9"/>
    <w:rsid w:val="001952A5"/>
    <w:rsid w:val="001A3F95"/>
    <w:rsid w:val="001B2C12"/>
    <w:rsid w:val="001B3B20"/>
    <w:rsid w:val="001C0E6F"/>
    <w:rsid w:val="001C1160"/>
    <w:rsid w:val="001C1A59"/>
    <w:rsid w:val="001D7DD4"/>
    <w:rsid w:val="001E235E"/>
    <w:rsid w:val="001E62D7"/>
    <w:rsid w:val="001F0CF2"/>
    <w:rsid w:val="001F6836"/>
    <w:rsid w:val="002044A3"/>
    <w:rsid w:val="00205669"/>
    <w:rsid w:val="002109EF"/>
    <w:rsid w:val="00221F16"/>
    <w:rsid w:val="00222469"/>
    <w:rsid w:val="00223BD9"/>
    <w:rsid w:val="00227381"/>
    <w:rsid w:val="002326EC"/>
    <w:rsid w:val="00232B1B"/>
    <w:rsid w:val="00233586"/>
    <w:rsid w:val="00235742"/>
    <w:rsid w:val="00240254"/>
    <w:rsid w:val="002402DA"/>
    <w:rsid w:val="00240A58"/>
    <w:rsid w:val="00242800"/>
    <w:rsid w:val="00244889"/>
    <w:rsid w:val="00245FA6"/>
    <w:rsid w:val="00250AB2"/>
    <w:rsid w:val="0026274F"/>
    <w:rsid w:val="00270676"/>
    <w:rsid w:val="00270C82"/>
    <w:rsid w:val="00270EAE"/>
    <w:rsid w:val="00272175"/>
    <w:rsid w:val="00281506"/>
    <w:rsid w:val="002832A4"/>
    <w:rsid w:val="00284308"/>
    <w:rsid w:val="00286472"/>
    <w:rsid w:val="002A3A61"/>
    <w:rsid w:val="002A58E3"/>
    <w:rsid w:val="002A6D2C"/>
    <w:rsid w:val="002B38D3"/>
    <w:rsid w:val="002B52CB"/>
    <w:rsid w:val="002B543A"/>
    <w:rsid w:val="002B6987"/>
    <w:rsid w:val="002B7F1A"/>
    <w:rsid w:val="002C0434"/>
    <w:rsid w:val="002C0D8E"/>
    <w:rsid w:val="002C2BED"/>
    <w:rsid w:val="002C7315"/>
    <w:rsid w:val="002E06E7"/>
    <w:rsid w:val="002E1CD4"/>
    <w:rsid w:val="002E566E"/>
    <w:rsid w:val="002F6A9B"/>
    <w:rsid w:val="00300B28"/>
    <w:rsid w:val="00301B7C"/>
    <w:rsid w:val="003042CE"/>
    <w:rsid w:val="00313935"/>
    <w:rsid w:val="00314F71"/>
    <w:rsid w:val="00317494"/>
    <w:rsid w:val="00324314"/>
    <w:rsid w:val="0032566C"/>
    <w:rsid w:val="003340E6"/>
    <w:rsid w:val="00340CFD"/>
    <w:rsid w:val="003437C4"/>
    <w:rsid w:val="003464C8"/>
    <w:rsid w:val="00347F25"/>
    <w:rsid w:val="00350AC5"/>
    <w:rsid w:val="0036404F"/>
    <w:rsid w:val="00366B2C"/>
    <w:rsid w:val="00367F83"/>
    <w:rsid w:val="00376E82"/>
    <w:rsid w:val="00395C23"/>
    <w:rsid w:val="003A19E7"/>
    <w:rsid w:val="003A3BE6"/>
    <w:rsid w:val="003A4285"/>
    <w:rsid w:val="003A55A5"/>
    <w:rsid w:val="003A69D6"/>
    <w:rsid w:val="003A7E4E"/>
    <w:rsid w:val="003B0FE4"/>
    <w:rsid w:val="003C1C5A"/>
    <w:rsid w:val="003C2280"/>
    <w:rsid w:val="003C56E9"/>
    <w:rsid w:val="003D28CD"/>
    <w:rsid w:val="003D3DD6"/>
    <w:rsid w:val="003D7B14"/>
    <w:rsid w:val="003E22F1"/>
    <w:rsid w:val="003F12F2"/>
    <w:rsid w:val="003F1805"/>
    <w:rsid w:val="003F3241"/>
    <w:rsid w:val="003F4A8F"/>
    <w:rsid w:val="003F6877"/>
    <w:rsid w:val="0040259C"/>
    <w:rsid w:val="004026EB"/>
    <w:rsid w:val="00411B42"/>
    <w:rsid w:val="0041725C"/>
    <w:rsid w:val="004206E6"/>
    <w:rsid w:val="004209D1"/>
    <w:rsid w:val="004218A1"/>
    <w:rsid w:val="00424E70"/>
    <w:rsid w:val="0042630E"/>
    <w:rsid w:val="004428E7"/>
    <w:rsid w:val="004443E5"/>
    <w:rsid w:val="00445108"/>
    <w:rsid w:val="004453FF"/>
    <w:rsid w:val="00447216"/>
    <w:rsid w:val="00451722"/>
    <w:rsid w:val="00471774"/>
    <w:rsid w:val="00473B6B"/>
    <w:rsid w:val="004760C9"/>
    <w:rsid w:val="004868A2"/>
    <w:rsid w:val="004878CA"/>
    <w:rsid w:val="00491539"/>
    <w:rsid w:val="00492648"/>
    <w:rsid w:val="00495193"/>
    <w:rsid w:val="004961A5"/>
    <w:rsid w:val="004A06B3"/>
    <w:rsid w:val="004B1694"/>
    <w:rsid w:val="004B4254"/>
    <w:rsid w:val="004B7B07"/>
    <w:rsid w:val="004C180D"/>
    <w:rsid w:val="004C1E3D"/>
    <w:rsid w:val="004D5C2B"/>
    <w:rsid w:val="004E743F"/>
    <w:rsid w:val="004F06C3"/>
    <w:rsid w:val="00503B4C"/>
    <w:rsid w:val="005040DF"/>
    <w:rsid w:val="00511E94"/>
    <w:rsid w:val="00521290"/>
    <w:rsid w:val="005230EB"/>
    <w:rsid w:val="0052393B"/>
    <w:rsid w:val="00533779"/>
    <w:rsid w:val="005470FD"/>
    <w:rsid w:val="00547897"/>
    <w:rsid w:val="00551533"/>
    <w:rsid w:val="00554177"/>
    <w:rsid w:val="00566DF3"/>
    <w:rsid w:val="00567324"/>
    <w:rsid w:val="005730AF"/>
    <w:rsid w:val="00576D71"/>
    <w:rsid w:val="00577112"/>
    <w:rsid w:val="0057715B"/>
    <w:rsid w:val="0058418C"/>
    <w:rsid w:val="00587883"/>
    <w:rsid w:val="005A6E1D"/>
    <w:rsid w:val="005B2121"/>
    <w:rsid w:val="005B3A6E"/>
    <w:rsid w:val="005C1DEF"/>
    <w:rsid w:val="005C6CEA"/>
    <w:rsid w:val="005C6D72"/>
    <w:rsid w:val="005D1ABF"/>
    <w:rsid w:val="005E155B"/>
    <w:rsid w:val="005E215D"/>
    <w:rsid w:val="005E2F0F"/>
    <w:rsid w:val="005E45BA"/>
    <w:rsid w:val="005E683F"/>
    <w:rsid w:val="005E7F67"/>
    <w:rsid w:val="005F02D2"/>
    <w:rsid w:val="005F07A5"/>
    <w:rsid w:val="005F75D4"/>
    <w:rsid w:val="006114AA"/>
    <w:rsid w:val="00621C52"/>
    <w:rsid w:val="00626148"/>
    <w:rsid w:val="0062765A"/>
    <w:rsid w:val="006320B8"/>
    <w:rsid w:val="00640A3A"/>
    <w:rsid w:val="006435C7"/>
    <w:rsid w:val="0064640F"/>
    <w:rsid w:val="006474AA"/>
    <w:rsid w:val="00652E5C"/>
    <w:rsid w:val="006566A1"/>
    <w:rsid w:val="006618D1"/>
    <w:rsid w:val="00664947"/>
    <w:rsid w:val="00665AD4"/>
    <w:rsid w:val="00677291"/>
    <w:rsid w:val="00677FF6"/>
    <w:rsid w:val="00681E4E"/>
    <w:rsid w:val="006904F4"/>
    <w:rsid w:val="006A270C"/>
    <w:rsid w:val="006B22E5"/>
    <w:rsid w:val="006B27A1"/>
    <w:rsid w:val="006B6D98"/>
    <w:rsid w:val="006B752D"/>
    <w:rsid w:val="006C0C7F"/>
    <w:rsid w:val="006C4AB1"/>
    <w:rsid w:val="006C66C6"/>
    <w:rsid w:val="006C7321"/>
    <w:rsid w:val="006D1A8D"/>
    <w:rsid w:val="006D79EE"/>
    <w:rsid w:val="006E1BE3"/>
    <w:rsid w:val="006E219C"/>
    <w:rsid w:val="006E282B"/>
    <w:rsid w:val="006E3F00"/>
    <w:rsid w:val="006E7B12"/>
    <w:rsid w:val="006F18BF"/>
    <w:rsid w:val="006F1B35"/>
    <w:rsid w:val="006F3BA0"/>
    <w:rsid w:val="006F61CE"/>
    <w:rsid w:val="00703442"/>
    <w:rsid w:val="007040D8"/>
    <w:rsid w:val="0070797E"/>
    <w:rsid w:val="00711C03"/>
    <w:rsid w:val="007122AF"/>
    <w:rsid w:val="0071362A"/>
    <w:rsid w:val="00713B39"/>
    <w:rsid w:val="00715CAF"/>
    <w:rsid w:val="00717E8E"/>
    <w:rsid w:val="00720363"/>
    <w:rsid w:val="00722FAE"/>
    <w:rsid w:val="007400D1"/>
    <w:rsid w:val="00744277"/>
    <w:rsid w:val="007517D6"/>
    <w:rsid w:val="007619BE"/>
    <w:rsid w:val="007640E0"/>
    <w:rsid w:val="007674E9"/>
    <w:rsid w:val="007701B9"/>
    <w:rsid w:val="00773B99"/>
    <w:rsid w:val="00775F40"/>
    <w:rsid w:val="00786978"/>
    <w:rsid w:val="00787B6B"/>
    <w:rsid w:val="00790C71"/>
    <w:rsid w:val="00790FFF"/>
    <w:rsid w:val="007A60B4"/>
    <w:rsid w:val="007A663D"/>
    <w:rsid w:val="007B5F2E"/>
    <w:rsid w:val="007B7408"/>
    <w:rsid w:val="007C0F31"/>
    <w:rsid w:val="007C110A"/>
    <w:rsid w:val="007C4DEB"/>
    <w:rsid w:val="007D03D6"/>
    <w:rsid w:val="007D7382"/>
    <w:rsid w:val="007E0D19"/>
    <w:rsid w:val="007E7F54"/>
    <w:rsid w:val="007F1E3F"/>
    <w:rsid w:val="007F4F59"/>
    <w:rsid w:val="0080100F"/>
    <w:rsid w:val="0080181C"/>
    <w:rsid w:val="0080325C"/>
    <w:rsid w:val="00803511"/>
    <w:rsid w:val="008070B5"/>
    <w:rsid w:val="008111D8"/>
    <w:rsid w:val="00813E1B"/>
    <w:rsid w:val="00822FE3"/>
    <w:rsid w:val="008263DD"/>
    <w:rsid w:val="00827E21"/>
    <w:rsid w:val="00833959"/>
    <w:rsid w:val="00834AAC"/>
    <w:rsid w:val="0084435D"/>
    <w:rsid w:val="0084515D"/>
    <w:rsid w:val="008649D1"/>
    <w:rsid w:val="008658B8"/>
    <w:rsid w:val="00873040"/>
    <w:rsid w:val="008769D6"/>
    <w:rsid w:val="00877598"/>
    <w:rsid w:val="0089174C"/>
    <w:rsid w:val="00897B69"/>
    <w:rsid w:val="008A0003"/>
    <w:rsid w:val="008A7FA5"/>
    <w:rsid w:val="008B04D7"/>
    <w:rsid w:val="008D26C9"/>
    <w:rsid w:val="008D5400"/>
    <w:rsid w:val="008E56A9"/>
    <w:rsid w:val="008F0E4E"/>
    <w:rsid w:val="008F4A5B"/>
    <w:rsid w:val="0090182A"/>
    <w:rsid w:val="009053C0"/>
    <w:rsid w:val="00906129"/>
    <w:rsid w:val="009070B4"/>
    <w:rsid w:val="00912BA9"/>
    <w:rsid w:val="00917CAD"/>
    <w:rsid w:val="00923BF6"/>
    <w:rsid w:val="009334D4"/>
    <w:rsid w:val="00937455"/>
    <w:rsid w:val="00942575"/>
    <w:rsid w:val="00943E23"/>
    <w:rsid w:val="009463CE"/>
    <w:rsid w:val="00947416"/>
    <w:rsid w:val="009478FE"/>
    <w:rsid w:val="00952EDA"/>
    <w:rsid w:val="00954208"/>
    <w:rsid w:val="0095564F"/>
    <w:rsid w:val="009624CF"/>
    <w:rsid w:val="00963033"/>
    <w:rsid w:val="00963252"/>
    <w:rsid w:val="00967B37"/>
    <w:rsid w:val="00975701"/>
    <w:rsid w:val="00984182"/>
    <w:rsid w:val="00984E2C"/>
    <w:rsid w:val="00992B6C"/>
    <w:rsid w:val="00993467"/>
    <w:rsid w:val="00995946"/>
    <w:rsid w:val="00997BE6"/>
    <w:rsid w:val="00997BE9"/>
    <w:rsid w:val="009A75B7"/>
    <w:rsid w:val="009B6594"/>
    <w:rsid w:val="009B6BD8"/>
    <w:rsid w:val="009D3D0E"/>
    <w:rsid w:val="009D522F"/>
    <w:rsid w:val="009F47EE"/>
    <w:rsid w:val="00A01530"/>
    <w:rsid w:val="00A07FD3"/>
    <w:rsid w:val="00A12F98"/>
    <w:rsid w:val="00A204D9"/>
    <w:rsid w:val="00A22E48"/>
    <w:rsid w:val="00A23682"/>
    <w:rsid w:val="00A23C88"/>
    <w:rsid w:val="00A2464A"/>
    <w:rsid w:val="00A26479"/>
    <w:rsid w:val="00A32D8A"/>
    <w:rsid w:val="00A354A9"/>
    <w:rsid w:val="00A362AA"/>
    <w:rsid w:val="00A37B2C"/>
    <w:rsid w:val="00A37F7E"/>
    <w:rsid w:val="00A51A52"/>
    <w:rsid w:val="00A539C8"/>
    <w:rsid w:val="00A551BD"/>
    <w:rsid w:val="00A57109"/>
    <w:rsid w:val="00A57B43"/>
    <w:rsid w:val="00A6170B"/>
    <w:rsid w:val="00A65DD5"/>
    <w:rsid w:val="00A662E4"/>
    <w:rsid w:val="00A70F4A"/>
    <w:rsid w:val="00A71452"/>
    <w:rsid w:val="00A7180F"/>
    <w:rsid w:val="00A72F6A"/>
    <w:rsid w:val="00A73254"/>
    <w:rsid w:val="00A80257"/>
    <w:rsid w:val="00A80657"/>
    <w:rsid w:val="00A9347D"/>
    <w:rsid w:val="00AA1AED"/>
    <w:rsid w:val="00AA4F95"/>
    <w:rsid w:val="00AB740D"/>
    <w:rsid w:val="00AC24AE"/>
    <w:rsid w:val="00AC3094"/>
    <w:rsid w:val="00AD0425"/>
    <w:rsid w:val="00AD2FA7"/>
    <w:rsid w:val="00AD3CAB"/>
    <w:rsid w:val="00AD6BC0"/>
    <w:rsid w:val="00AE2B20"/>
    <w:rsid w:val="00AE2DD3"/>
    <w:rsid w:val="00AE36B6"/>
    <w:rsid w:val="00AE3D2B"/>
    <w:rsid w:val="00AE4271"/>
    <w:rsid w:val="00B01885"/>
    <w:rsid w:val="00B11654"/>
    <w:rsid w:val="00B17B89"/>
    <w:rsid w:val="00B2500F"/>
    <w:rsid w:val="00B264AD"/>
    <w:rsid w:val="00B304EF"/>
    <w:rsid w:val="00B35062"/>
    <w:rsid w:val="00B36496"/>
    <w:rsid w:val="00B40BAD"/>
    <w:rsid w:val="00B4191D"/>
    <w:rsid w:val="00B4766E"/>
    <w:rsid w:val="00B63758"/>
    <w:rsid w:val="00B66169"/>
    <w:rsid w:val="00B663E0"/>
    <w:rsid w:val="00B80239"/>
    <w:rsid w:val="00B813F1"/>
    <w:rsid w:val="00B81B5C"/>
    <w:rsid w:val="00B824A8"/>
    <w:rsid w:val="00B842FD"/>
    <w:rsid w:val="00B92FE5"/>
    <w:rsid w:val="00B94389"/>
    <w:rsid w:val="00B964E6"/>
    <w:rsid w:val="00B96880"/>
    <w:rsid w:val="00BA105A"/>
    <w:rsid w:val="00BA3616"/>
    <w:rsid w:val="00BA40FC"/>
    <w:rsid w:val="00BA5F85"/>
    <w:rsid w:val="00BB0669"/>
    <w:rsid w:val="00BB16B9"/>
    <w:rsid w:val="00BB2A19"/>
    <w:rsid w:val="00BC3E7B"/>
    <w:rsid w:val="00BC4070"/>
    <w:rsid w:val="00BC5907"/>
    <w:rsid w:val="00BD0FDF"/>
    <w:rsid w:val="00BD2A6A"/>
    <w:rsid w:val="00BD3B9B"/>
    <w:rsid w:val="00BE39C7"/>
    <w:rsid w:val="00BF2A39"/>
    <w:rsid w:val="00BF487D"/>
    <w:rsid w:val="00BF678E"/>
    <w:rsid w:val="00BF6C01"/>
    <w:rsid w:val="00C0298B"/>
    <w:rsid w:val="00C02ACF"/>
    <w:rsid w:val="00C04AF4"/>
    <w:rsid w:val="00C05359"/>
    <w:rsid w:val="00C061CF"/>
    <w:rsid w:val="00C1084B"/>
    <w:rsid w:val="00C13BF6"/>
    <w:rsid w:val="00C21174"/>
    <w:rsid w:val="00C21685"/>
    <w:rsid w:val="00C237F0"/>
    <w:rsid w:val="00C36695"/>
    <w:rsid w:val="00C46C8B"/>
    <w:rsid w:val="00C46DD3"/>
    <w:rsid w:val="00C5446B"/>
    <w:rsid w:val="00C61D91"/>
    <w:rsid w:val="00C6316B"/>
    <w:rsid w:val="00C65E22"/>
    <w:rsid w:val="00C77408"/>
    <w:rsid w:val="00C81AFA"/>
    <w:rsid w:val="00C8238F"/>
    <w:rsid w:val="00C904C3"/>
    <w:rsid w:val="00CA0C95"/>
    <w:rsid w:val="00CA493D"/>
    <w:rsid w:val="00CA4C55"/>
    <w:rsid w:val="00CA5F2C"/>
    <w:rsid w:val="00CB1C86"/>
    <w:rsid w:val="00CC3D19"/>
    <w:rsid w:val="00CD154F"/>
    <w:rsid w:val="00CD1E76"/>
    <w:rsid w:val="00CD245D"/>
    <w:rsid w:val="00CD4D59"/>
    <w:rsid w:val="00CD4F1B"/>
    <w:rsid w:val="00CF3CA5"/>
    <w:rsid w:val="00CF3D4D"/>
    <w:rsid w:val="00CF60B4"/>
    <w:rsid w:val="00CF66B8"/>
    <w:rsid w:val="00D04C9C"/>
    <w:rsid w:val="00D271B0"/>
    <w:rsid w:val="00D45078"/>
    <w:rsid w:val="00D47A57"/>
    <w:rsid w:val="00D53F30"/>
    <w:rsid w:val="00D54B09"/>
    <w:rsid w:val="00D5676C"/>
    <w:rsid w:val="00D62AA5"/>
    <w:rsid w:val="00D631C5"/>
    <w:rsid w:val="00D70A89"/>
    <w:rsid w:val="00D7159E"/>
    <w:rsid w:val="00D744D8"/>
    <w:rsid w:val="00D770A2"/>
    <w:rsid w:val="00D85EAE"/>
    <w:rsid w:val="00D96111"/>
    <w:rsid w:val="00DA1E32"/>
    <w:rsid w:val="00DA4779"/>
    <w:rsid w:val="00DB2249"/>
    <w:rsid w:val="00DB6096"/>
    <w:rsid w:val="00DC1AD1"/>
    <w:rsid w:val="00DC3ABC"/>
    <w:rsid w:val="00DD668F"/>
    <w:rsid w:val="00DE4796"/>
    <w:rsid w:val="00DE6B87"/>
    <w:rsid w:val="00DF017E"/>
    <w:rsid w:val="00DF0B71"/>
    <w:rsid w:val="00DF26F0"/>
    <w:rsid w:val="00DF4B43"/>
    <w:rsid w:val="00DF4EFA"/>
    <w:rsid w:val="00DF575E"/>
    <w:rsid w:val="00DF6331"/>
    <w:rsid w:val="00E008F0"/>
    <w:rsid w:val="00E103BE"/>
    <w:rsid w:val="00E11171"/>
    <w:rsid w:val="00E15FCB"/>
    <w:rsid w:val="00E23662"/>
    <w:rsid w:val="00E251D9"/>
    <w:rsid w:val="00E25EBF"/>
    <w:rsid w:val="00E2692B"/>
    <w:rsid w:val="00E33D78"/>
    <w:rsid w:val="00E34147"/>
    <w:rsid w:val="00E401AD"/>
    <w:rsid w:val="00E40607"/>
    <w:rsid w:val="00E425C3"/>
    <w:rsid w:val="00E53F95"/>
    <w:rsid w:val="00E54A0F"/>
    <w:rsid w:val="00E654B3"/>
    <w:rsid w:val="00E707BA"/>
    <w:rsid w:val="00E7238E"/>
    <w:rsid w:val="00E72B09"/>
    <w:rsid w:val="00E72F84"/>
    <w:rsid w:val="00E7323A"/>
    <w:rsid w:val="00E75D9E"/>
    <w:rsid w:val="00E80300"/>
    <w:rsid w:val="00E87246"/>
    <w:rsid w:val="00E95B44"/>
    <w:rsid w:val="00EA5D76"/>
    <w:rsid w:val="00EA6872"/>
    <w:rsid w:val="00EB0904"/>
    <w:rsid w:val="00EB40E9"/>
    <w:rsid w:val="00EB526D"/>
    <w:rsid w:val="00ED2951"/>
    <w:rsid w:val="00EE0DA9"/>
    <w:rsid w:val="00EE3D4F"/>
    <w:rsid w:val="00EE4E3F"/>
    <w:rsid w:val="00EE719E"/>
    <w:rsid w:val="00F007C7"/>
    <w:rsid w:val="00F03A85"/>
    <w:rsid w:val="00F10D54"/>
    <w:rsid w:val="00F13283"/>
    <w:rsid w:val="00F152CD"/>
    <w:rsid w:val="00F209C1"/>
    <w:rsid w:val="00F21D38"/>
    <w:rsid w:val="00F233B8"/>
    <w:rsid w:val="00F24AAB"/>
    <w:rsid w:val="00F307E1"/>
    <w:rsid w:val="00F316F5"/>
    <w:rsid w:val="00F33068"/>
    <w:rsid w:val="00F33AED"/>
    <w:rsid w:val="00F3417D"/>
    <w:rsid w:val="00F3775D"/>
    <w:rsid w:val="00F416AB"/>
    <w:rsid w:val="00F42513"/>
    <w:rsid w:val="00F47F13"/>
    <w:rsid w:val="00F500B7"/>
    <w:rsid w:val="00F54981"/>
    <w:rsid w:val="00F57243"/>
    <w:rsid w:val="00F62C05"/>
    <w:rsid w:val="00F63BEB"/>
    <w:rsid w:val="00F6412F"/>
    <w:rsid w:val="00F711D1"/>
    <w:rsid w:val="00F7221D"/>
    <w:rsid w:val="00F73162"/>
    <w:rsid w:val="00F737D4"/>
    <w:rsid w:val="00F73EFF"/>
    <w:rsid w:val="00F77FBC"/>
    <w:rsid w:val="00F8547F"/>
    <w:rsid w:val="00F9705E"/>
    <w:rsid w:val="00F9725C"/>
    <w:rsid w:val="00FA253E"/>
    <w:rsid w:val="00FA2FEF"/>
    <w:rsid w:val="00FA68C8"/>
    <w:rsid w:val="00FB1D04"/>
    <w:rsid w:val="00FC547D"/>
    <w:rsid w:val="00FD39E8"/>
    <w:rsid w:val="00FF174D"/>
    <w:rsid w:val="00FF3F33"/>
    <w:rsid w:val="00FF63C6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DE45C-7B56-47F3-89BE-F382633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0D54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0D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нак2"/>
    <w:basedOn w:val="a0"/>
    <w:next w:val="a0"/>
    <w:link w:val="30"/>
    <w:uiPriority w:val="99"/>
    <w:qFormat/>
    <w:rsid w:val="00F10D54"/>
    <w:pPr>
      <w:keepNext/>
      <w:widowControl w:val="0"/>
      <w:autoSpaceDE w:val="0"/>
      <w:autoSpaceDN w:val="0"/>
      <w:adjustRightInd w:val="0"/>
      <w:jc w:val="both"/>
      <w:outlineLvl w:val="2"/>
    </w:pPr>
    <w:rPr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F10D54"/>
    <w:pPr>
      <w:keepNext/>
      <w:widowControl w:val="0"/>
      <w:autoSpaceDE w:val="0"/>
      <w:autoSpaceDN w:val="0"/>
      <w:adjustRightInd w:val="0"/>
      <w:outlineLvl w:val="3"/>
    </w:pPr>
    <w:rPr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10D5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10D54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30">
    <w:name w:val="Заголовок 3 Знак"/>
    <w:aliases w:val="Знак2 Знак"/>
    <w:basedOn w:val="a1"/>
    <w:link w:val="3"/>
    <w:uiPriority w:val="99"/>
    <w:locked/>
    <w:rsid w:val="00F10D54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10D54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10D54"/>
    <w:rPr>
      <w:rFonts w:ascii="Cambria" w:hAnsi="Cambria" w:cs="Times New Roman"/>
      <w:color w:val="243F60"/>
      <w:lang w:eastAsia="ru-RU"/>
    </w:rPr>
  </w:style>
  <w:style w:type="paragraph" w:styleId="HTML">
    <w:name w:val="HTML Preformatted"/>
    <w:basedOn w:val="a0"/>
    <w:link w:val="HTML0"/>
    <w:uiPriority w:val="99"/>
    <w:rsid w:val="00F1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10D54"/>
    <w:rPr>
      <w:rFonts w:ascii="Courier New" w:hAnsi="Courier New" w:cs="Times New Roman"/>
      <w:sz w:val="20"/>
      <w:lang w:eastAsia="ru-RU"/>
    </w:rPr>
  </w:style>
  <w:style w:type="paragraph" w:styleId="a4">
    <w:name w:val="Body Text"/>
    <w:basedOn w:val="a0"/>
    <w:link w:val="a5"/>
    <w:uiPriority w:val="99"/>
    <w:rsid w:val="00F10D54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locked/>
    <w:rsid w:val="00F10D54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0"/>
    <w:link w:val="a7"/>
    <w:uiPriority w:val="99"/>
    <w:rsid w:val="00F10D5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F10D54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0"/>
    <w:link w:val="a9"/>
    <w:uiPriority w:val="99"/>
    <w:rsid w:val="00F10D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F10D54"/>
    <w:rPr>
      <w:rFonts w:ascii="Times New Roman" w:hAnsi="Times New Roman" w:cs="Times New Roman"/>
      <w:sz w:val="24"/>
      <w:lang w:eastAsia="ru-RU"/>
    </w:rPr>
  </w:style>
  <w:style w:type="character" w:styleId="aa">
    <w:name w:val="page number"/>
    <w:basedOn w:val="a1"/>
    <w:uiPriority w:val="99"/>
    <w:rsid w:val="00F10D54"/>
    <w:rPr>
      <w:rFonts w:cs="Times New Roman"/>
    </w:rPr>
  </w:style>
  <w:style w:type="paragraph" w:styleId="ab">
    <w:name w:val="Normal (Web)"/>
    <w:basedOn w:val="a0"/>
    <w:uiPriority w:val="99"/>
    <w:rsid w:val="00F10D54"/>
    <w:pPr>
      <w:spacing w:before="60" w:after="40"/>
    </w:pPr>
    <w:rPr>
      <w:rFonts w:ascii="Verdana" w:eastAsia="Times New Roman" w:hAnsi="Verdana" w:cs="Verdana"/>
      <w:sz w:val="20"/>
      <w:szCs w:val="20"/>
    </w:rPr>
  </w:style>
  <w:style w:type="paragraph" w:customStyle="1" w:styleId="11">
    <w:name w:val="Стиль1"/>
    <w:uiPriority w:val="99"/>
    <w:rsid w:val="00F10D54"/>
    <w:rPr>
      <w:rFonts w:ascii="Times New Roman" w:eastAsia="Times New Roman" w:hAnsi="Times New Roman"/>
      <w:sz w:val="20"/>
      <w:szCs w:val="20"/>
    </w:rPr>
  </w:style>
  <w:style w:type="paragraph" w:styleId="ac">
    <w:name w:val="Plain Text"/>
    <w:basedOn w:val="a0"/>
    <w:link w:val="ad"/>
    <w:uiPriority w:val="99"/>
    <w:rsid w:val="00F10D5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locked/>
    <w:rsid w:val="00F10D54"/>
    <w:rPr>
      <w:rFonts w:ascii="Courier New" w:hAnsi="Courier New" w:cs="Times New Roman"/>
      <w:sz w:val="20"/>
      <w:lang w:eastAsia="ru-RU"/>
    </w:rPr>
  </w:style>
  <w:style w:type="paragraph" w:customStyle="1" w:styleId="ConsPlusNormal">
    <w:name w:val="ConsPlusNormal"/>
    <w:uiPriority w:val="99"/>
    <w:rsid w:val="00F10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D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Emphasis"/>
    <w:basedOn w:val="a1"/>
    <w:uiPriority w:val="99"/>
    <w:qFormat/>
    <w:rsid w:val="00F10D54"/>
    <w:rPr>
      <w:rFonts w:cs="Times New Roman"/>
      <w:b/>
      <w:i/>
      <w:color w:val="9F2C23"/>
      <w:sz w:val="22"/>
    </w:rPr>
  </w:style>
  <w:style w:type="paragraph" w:styleId="af">
    <w:name w:val="Balloon Text"/>
    <w:basedOn w:val="a0"/>
    <w:link w:val="af0"/>
    <w:uiPriority w:val="99"/>
    <w:semiHidden/>
    <w:rsid w:val="00F10D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F10D54"/>
    <w:rPr>
      <w:rFonts w:ascii="Tahoma" w:hAnsi="Tahoma" w:cs="Times New Roman"/>
      <w:sz w:val="16"/>
      <w:lang w:eastAsia="ru-RU"/>
    </w:rPr>
  </w:style>
  <w:style w:type="paragraph" w:customStyle="1" w:styleId="12">
    <w:name w:val="Абзац списка1"/>
    <w:basedOn w:val="a0"/>
    <w:uiPriority w:val="99"/>
    <w:rsid w:val="00F10D54"/>
    <w:pPr>
      <w:ind w:left="720"/>
      <w:contextualSpacing/>
    </w:pPr>
    <w:rPr>
      <w:rFonts w:eastAsia="Times New Roman"/>
    </w:rPr>
  </w:style>
  <w:style w:type="character" w:customStyle="1" w:styleId="31">
    <w:name w:val="Заголовок 3 Знак1"/>
    <w:aliases w:val="Заголовок 3 Знак Знак,Знак2 Знак Знак"/>
    <w:uiPriority w:val="99"/>
    <w:rsid w:val="00F10D54"/>
    <w:rPr>
      <w:rFonts w:ascii="Cambria" w:hAnsi="Cambria"/>
      <w:b/>
      <w:sz w:val="26"/>
      <w:lang w:eastAsia="ru-RU"/>
    </w:rPr>
  </w:style>
  <w:style w:type="paragraph" w:customStyle="1" w:styleId="Style2">
    <w:name w:val="Style2"/>
    <w:basedOn w:val="a0"/>
    <w:uiPriority w:val="99"/>
    <w:rsid w:val="00F10D54"/>
    <w:pPr>
      <w:widowControl w:val="0"/>
      <w:autoSpaceDE w:val="0"/>
      <w:autoSpaceDN w:val="0"/>
      <w:adjustRightInd w:val="0"/>
      <w:spacing w:line="264" w:lineRule="exact"/>
      <w:ind w:firstLine="317"/>
      <w:jc w:val="both"/>
    </w:pPr>
    <w:rPr>
      <w:rFonts w:eastAsia="Times New Roman"/>
    </w:rPr>
  </w:style>
  <w:style w:type="paragraph" w:customStyle="1" w:styleId="Style11">
    <w:name w:val="Style11"/>
    <w:basedOn w:val="a0"/>
    <w:uiPriority w:val="99"/>
    <w:rsid w:val="00F10D54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</w:rPr>
  </w:style>
  <w:style w:type="character" w:customStyle="1" w:styleId="FontStyle110">
    <w:name w:val="Font Style110"/>
    <w:uiPriority w:val="99"/>
    <w:rsid w:val="00F10D54"/>
    <w:rPr>
      <w:rFonts w:ascii="Times New Roman" w:hAnsi="Times New Roman"/>
      <w:b/>
      <w:sz w:val="18"/>
    </w:rPr>
  </w:style>
  <w:style w:type="character" w:customStyle="1" w:styleId="FontStyle112">
    <w:name w:val="Font Style112"/>
    <w:uiPriority w:val="99"/>
    <w:rsid w:val="00F10D54"/>
    <w:rPr>
      <w:rFonts w:ascii="Times New Roman" w:hAnsi="Times New Roman"/>
      <w:sz w:val="18"/>
    </w:rPr>
  </w:style>
  <w:style w:type="paragraph" w:customStyle="1" w:styleId="af1">
    <w:name w:val="Мой основной текст"/>
    <w:basedOn w:val="a0"/>
    <w:uiPriority w:val="99"/>
    <w:rsid w:val="00F10D54"/>
    <w:pPr>
      <w:widowControl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a">
    <w:name w:val="Мои пункты"/>
    <w:basedOn w:val="af1"/>
    <w:uiPriority w:val="99"/>
    <w:rsid w:val="00F10D54"/>
    <w:pPr>
      <w:numPr>
        <w:numId w:val="3"/>
      </w:numPr>
    </w:pPr>
  </w:style>
  <w:style w:type="paragraph" w:styleId="z-">
    <w:name w:val="HTML Top of Form"/>
    <w:basedOn w:val="a0"/>
    <w:next w:val="a0"/>
    <w:link w:val="z-0"/>
    <w:hidden/>
    <w:uiPriority w:val="99"/>
    <w:semiHidden/>
    <w:rsid w:val="00F10D54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F10D54"/>
    <w:rPr>
      <w:rFonts w:ascii="Arial" w:hAnsi="Arial" w:cs="Times New Roman"/>
      <w:vanish/>
      <w:color w:val="000000"/>
      <w:sz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F10D54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F10D54"/>
    <w:rPr>
      <w:rFonts w:ascii="Arial" w:hAnsi="Arial" w:cs="Times New Roman"/>
      <w:vanish/>
      <w:color w:val="000000"/>
      <w:sz w:val="16"/>
      <w:lang w:eastAsia="ru-RU"/>
    </w:rPr>
  </w:style>
  <w:style w:type="paragraph" w:styleId="af2">
    <w:name w:val="header"/>
    <w:basedOn w:val="a0"/>
    <w:link w:val="af3"/>
    <w:uiPriority w:val="99"/>
    <w:rsid w:val="00F10D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F10D54"/>
    <w:rPr>
      <w:rFonts w:ascii="Times New Roman" w:hAnsi="Times New Roman" w:cs="Times New Roman"/>
      <w:sz w:val="24"/>
      <w:lang w:eastAsia="ru-RU"/>
    </w:rPr>
  </w:style>
  <w:style w:type="paragraph" w:customStyle="1" w:styleId="BodyTextIndent22">
    <w:name w:val="Body Text Indent 22"/>
    <w:basedOn w:val="a0"/>
    <w:uiPriority w:val="99"/>
    <w:rsid w:val="00F10D5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F10D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uiPriority w:val="99"/>
    <w:rsid w:val="00F10D54"/>
    <w:pPr>
      <w:widowControl w:val="0"/>
      <w:snapToGrid w:val="0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Style1">
    <w:name w:val="Style1"/>
    <w:basedOn w:val="a0"/>
    <w:uiPriority w:val="99"/>
    <w:rsid w:val="00F10D5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F10D5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0"/>
    <w:uiPriority w:val="99"/>
    <w:rsid w:val="00F10D54"/>
    <w:pPr>
      <w:widowControl w:val="0"/>
      <w:autoSpaceDE w:val="0"/>
      <w:autoSpaceDN w:val="0"/>
      <w:adjustRightInd w:val="0"/>
      <w:spacing w:line="286" w:lineRule="exact"/>
      <w:ind w:firstLine="333"/>
      <w:jc w:val="both"/>
    </w:pPr>
    <w:rPr>
      <w:rFonts w:eastAsia="Times New Roman"/>
    </w:rPr>
  </w:style>
  <w:style w:type="paragraph" w:customStyle="1" w:styleId="Style5">
    <w:name w:val="Style5"/>
    <w:basedOn w:val="a0"/>
    <w:uiPriority w:val="99"/>
    <w:rsid w:val="00F10D54"/>
    <w:pPr>
      <w:widowControl w:val="0"/>
      <w:autoSpaceDE w:val="0"/>
      <w:autoSpaceDN w:val="0"/>
      <w:adjustRightInd w:val="0"/>
      <w:spacing w:line="284" w:lineRule="exact"/>
      <w:ind w:firstLine="621"/>
      <w:jc w:val="both"/>
    </w:pPr>
    <w:rPr>
      <w:rFonts w:eastAsia="Times New Roman"/>
    </w:rPr>
  </w:style>
  <w:style w:type="paragraph" w:customStyle="1" w:styleId="Style6">
    <w:name w:val="Style6"/>
    <w:basedOn w:val="a0"/>
    <w:uiPriority w:val="99"/>
    <w:rsid w:val="00F10D5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uiPriority w:val="99"/>
    <w:rsid w:val="00F10D54"/>
    <w:rPr>
      <w:rFonts w:ascii="Times New Roman" w:hAnsi="Times New Roman"/>
      <w:spacing w:val="-20"/>
      <w:sz w:val="24"/>
    </w:rPr>
  </w:style>
  <w:style w:type="character" w:customStyle="1" w:styleId="FontStyle12">
    <w:name w:val="Font Style12"/>
    <w:uiPriority w:val="99"/>
    <w:rsid w:val="00F10D54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F10D54"/>
    <w:rPr>
      <w:rFonts w:ascii="Impact" w:hAnsi="Impact"/>
      <w:sz w:val="30"/>
    </w:rPr>
  </w:style>
  <w:style w:type="paragraph" w:customStyle="1" w:styleId="Style7">
    <w:name w:val="Style7"/>
    <w:basedOn w:val="a0"/>
    <w:uiPriority w:val="99"/>
    <w:rsid w:val="00F10D54"/>
    <w:pPr>
      <w:widowControl w:val="0"/>
      <w:autoSpaceDE w:val="0"/>
      <w:autoSpaceDN w:val="0"/>
      <w:adjustRightInd w:val="0"/>
      <w:spacing w:line="235" w:lineRule="exact"/>
    </w:pPr>
    <w:rPr>
      <w:rFonts w:eastAsia="Times New Roman"/>
    </w:rPr>
  </w:style>
  <w:style w:type="character" w:customStyle="1" w:styleId="FontStyle14">
    <w:name w:val="Font Style14"/>
    <w:uiPriority w:val="99"/>
    <w:rsid w:val="00F10D54"/>
    <w:rPr>
      <w:rFonts w:ascii="Franklin Gothic Demi" w:hAnsi="Franklin Gothic Demi"/>
      <w:sz w:val="32"/>
    </w:rPr>
  </w:style>
  <w:style w:type="character" w:customStyle="1" w:styleId="FontStyle15">
    <w:name w:val="Font Style15"/>
    <w:uiPriority w:val="99"/>
    <w:rsid w:val="00F10D54"/>
    <w:rPr>
      <w:rFonts w:ascii="Times New Roman" w:hAnsi="Times New Roman"/>
      <w:sz w:val="50"/>
    </w:rPr>
  </w:style>
  <w:style w:type="paragraph" w:styleId="af4">
    <w:name w:val="Document Map"/>
    <w:basedOn w:val="a0"/>
    <w:link w:val="af5"/>
    <w:uiPriority w:val="99"/>
    <w:rsid w:val="00F10D54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locked/>
    <w:rsid w:val="00F10D54"/>
    <w:rPr>
      <w:rFonts w:ascii="Tahoma" w:hAnsi="Tahoma" w:cs="Times New Roman"/>
      <w:sz w:val="16"/>
      <w:lang w:eastAsia="ru-RU"/>
    </w:rPr>
  </w:style>
  <w:style w:type="paragraph" w:styleId="af6">
    <w:name w:val="Signature"/>
    <w:basedOn w:val="a0"/>
    <w:next w:val="a0"/>
    <w:link w:val="af7"/>
    <w:uiPriority w:val="99"/>
    <w:rsid w:val="00F10D54"/>
    <w:pPr>
      <w:keepLines/>
      <w:widowControl w:val="0"/>
      <w:autoSpaceDE w:val="0"/>
      <w:autoSpaceDN w:val="0"/>
      <w:adjustRightInd w:val="0"/>
      <w:spacing w:line="192" w:lineRule="auto"/>
    </w:pPr>
    <w:rPr>
      <w:sz w:val="20"/>
      <w:szCs w:val="20"/>
    </w:rPr>
  </w:style>
  <w:style w:type="character" w:customStyle="1" w:styleId="af7">
    <w:name w:val="Подпись Знак"/>
    <w:basedOn w:val="a1"/>
    <w:link w:val="af6"/>
    <w:uiPriority w:val="99"/>
    <w:locked/>
    <w:rsid w:val="00F10D54"/>
    <w:rPr>
      <w:rFonts w:ascii="Times New Roman" w:hAnsi="Times New Roman" w:cs="Times New Roman"/>
      <w:sz w:val="20"/>
      <w:lang w:eastAsia="ru-RU"/>
    </w:rPr>
  </w:style>
  <w:style w:type="paragraph" w:customStyle="1" w:styleId="af8">
    <w:name w:val="Без отступа"/>
    <w:basedOn w:val="a0"/>
    <w:uiPriority w:val="99"/>
    <w:rsid w:val="00F10D5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9">
    <w:name w:val="Title"/>
    <w:basedOn w:val="a0"/>
    <w:link w:val="afa"/>
    <w:uiPriority w:val="99"/>
    <w:qFormat/>
    <w:rsid w:val="00F10D54"/>
    <w:pPr>
      <w:ind w:firstLine="709"/>
      <w:jc w:val="center"/>
    </w:pPr>
    <w:rPr>
      <w:b/>
      <w:sz w:val="20"/>
      <w:szCs w:val="20"/>
    </w:rPr>
  </w:style>
  <w:style w:type="character" w:customStyle="1" w:styleId="afa">
    <w:name w:val="Название Знак"/>
    <w:basedOn w:val="a1"/>
    <w:link w:val="af9"/>
    <w:uiPriority w:val="99"/>
    <w:locked/>
    <w:rsid w:val="00F10D54"/>
    <w:rPr>
      <w:rFonts w:ascii="Times New Roman" w:hAnsi="Times New Roman" w:cs="Times New Roman"/>
      <w:b/>
      <w:sz w:val="20"/>
      <w:lang w:eastAsia="ru-RU"/>
    </w:rPr>
  </w:style>
  <w:style w:type="paragraph" w:styleId="afb">
    <w:name w:val="footnote text"/>
    <w:basedOn w:val="a0"/>
    <w:link w:val="afc"/>
    <w:uiPriority w:val="99"/>
    <w:rsid w:val="00F10D5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locked/>
    <w:rsid w:val="00F10D54"/>
    <w:rPr>
      <w:rFonts w:ascii="Times New Roman" w:hAnsi="Times New Roman" w:cs="Times New Roman"/>
      <w:sz w:val="20"/>
    </w:rPr>
  </w:style>
  <w:style w:type="paragraph" w:customStyle="1" w:styleId="2">
    <w:name w:val="Обычный2"/>
    <w:uiPriority w:val="99"/>
    <w:rsid w:val="00F10D54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14">
    <w:name w:val="Без интервала1"/>
    <w:uiPriority w:val="99"/>
    <w:rsid w:val="00F10D54"/>
    <w:rPr>
      <w:rFonts w:eastAsia="Times New Roman"/>
      <w:lang w:eastAsia="en-US"/>
    </w:rPr>
  </w:style>
  <w:style w:type="paragraph" w:customStyle="1" w:styleId="printc">
    <w:name w:val="printc"/>
    <w:basedOn w:val="a0"/>
    <w:uiPriority w:val="99"/>
    <w:rsid w:val="00F10D54"/>
    <w:pPr>
      <w:spacing w:before="100" w:beforeAutospacing="1" w:after="100" w:afterAutospacing="1"/>
    </w:pPr>
    <w:rPr>
      <w:rFonts w:eastAsia="Times New Roman"/>
    </w:rPr>
  </w:style>
  <w:style w:type="paragraph" w:customStyle="1" w:styleId="printj">
    <w:name w:val="printj"/>
    <w:basedOn w:val="a0"/>
    <w:uiPriority w:val="99"/>
    <w:rsid w:val="00F10D54"/>
    <w:pPr>
      <w:spacing w:before="100" w:beforeAutospacing="1" w:after="100" w:afterAutospacing="1"/>
    </w:pPr>
    <w:rPr>
      <w:rFonts w:eastAsia="Times New Roman"/>
    </w:rPr>
  </w:style>
  <w:style w:type="paragraph" w:customStyle="1" w:styleId="printr">
    <w:name w:val="printr"/>
    <w:basedOn w:val="a0"/>
    <w:uiPriority w:val="99"/>
    <w:rsid w:val="00F10D54"/>
    <w:pPr>
      <w:spacing w:before="100" w:beforeAutospacing="1" w:after="100" w:afterAutospacing="1"/>
    </w:pPr>
    <w:rPr>
      <w:rFonts w:eastAsia="Times New Roman"/>
    </w:rPr>
  </w:style>
  <w:style w:type="paragraph" w:styleId="afd">
    <w:name w:val="List Paragraph"/>
    <w:basedOn w:val="a0"/>
    <w:uiPriority w:val="99"/>
    <w:qFormat/>
    <w:rsid w:val="00F10D54"/>
    <w:pPr>
      <w:ind w:left="720"/>
      <w:contextualSpacing/>
    </w:pPr>
  </w:style>
  <w:style w:type="paragraph" w:customStyle="1" w:styleId="Style20">
    <w:name w:val="Style20"/>
    <w:basedOn w:val="a0"/>
    <w:uiPriority w:val="99"/>
    <w:rsid w:val="00F7316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26">
    <w:name w:val="Font Style26"/>
    <w:uiPriority w:val="99"/>
    <w:rsid w:val="00F73162"/>
    <w:rPr>
      <w:rFonts w:ascii="Times New Roman" w:hAnsi="Times New Roman"/>
      <w:spacing w:val="10"/>
      <w:sz w:val="22"/>
    </w:rPr>
  </w:style>
  <w:style w:type="character" w:customStyle="1" w:styleId="FontStyle28">
    <w:name w:val="Font Style28"/>
    <w:uiPriority w:val="99"/>
    <w:rsid w:val="00F73162"/>
    <w:rPr>
      <w:rFonts w:ascii="Times New Roman" w:hAnsi="Times New Roman"/>
      <w:i/>
      <w:spacing w:val="20"/>
      <w:sz w:val="22"/>
    </w:rPr>
  </w:style>
  <w:style w:type="character" w:customStyle="1" w:styleId="FontStyle32">
    <w:name w:val="Font Style32"/>
    <w:uiPriority w:val="99"/>
    <w:rsid w:val="00F73162"/>
    <w:rPr>
      <w:rFonts w:ascii="Times New Roman" w:hAnsi="Times New Roman"/>
      <w:w w:val="40"/>
      <w:sz w:val="28"/>
    </w:rPr>
  </w:style>
  <w:style w:type="character" w:customStyle="1" w:styleId="FontStyle34">
    <w:name w:val="Font Style34"/>
    <w:uiPriority w:val="99"/>
    <w:rsid w:val="00F73162"/>
    <w:rPr>
      <w:rFonts w:ascii="Lucida Sans Unicode" w:hAnsi="Lucida Sans Unicode"/>
      <w:sz w:val="26"/>
    </w:rPr>
  </w:style>
  <w:style w:type="character" w:customStyle="1" w:styleId="FontStyle36">
    <w:name w:val="Font Style36"/>
    <w:uiPriority w:val="99"/>
    <w:rsid w:val="00F73162"/>
    <w:rPr>
      <w:rFonts w:ascii="Times New Roman" w:hAnsi="Times New Roman"/>
      <w:b/>
      <w:w w:val="30"/>
      <w:sz w:val="34"/>
    </w:rPr>
  </w:style>
  <w:style w:type="character" w:customStyle="1" w:styleId="FontStyle38">
    <w:name w:val="Font Style38"/>
    <w:uiPriority w:val="99"/>
    <w:rsid w:val="00F73162"/>
    <w:rPr>
      <w:rFonts w:ascii="Times New Roman" w:hAnsi="Times New Roman"/>
      <w:b/>
      <w:spacing w:val="20"/>
      <w:sz w:val="20"/>
    </w:rPr>
  </w:style>
  <w:style w:type="character" w:customStyle="1" w:styleId="FontStyle44">
    <w:name w:val="Font Style44"/>
    <w:uiPriority w:val="99"/>
    <w:rsid w:val="00F73162"/>
    <w:rPr>
      <w:rFonts w:ascii="Times New Roman" w:hAnsi="Times New Roman"/>
      <w:b/>
      <w:i/>
      <w:spacing w:val="30"/>
      <w:sz w:val="24"/>
    </w:rPr>
  </w:style>
  <w:style w:type="paragraph" w:customStyle="1" w:styleId="Style22">
    <w:name w:val="Style22"/>
    <w:basedOn w:val="a0"/>
    <w:uiPriority w:val="99"/>
    <w:rsid w:val="000A3B84"/>
    <w:pPr>
      <w:widowControl w:val="0"/>
      <w:autoSpaceDE w:val="0"/>
      <w:autoSpaceDN w:val="0"/>
      <w:adjustRightInd w:val="0"/>
      <w:spacing w:line="301" w:lineRule="exact"/>
      <w:ind w:firstLine="547"/>
      <w:jc w:val="both"/>
    </w:pPr>
    <w:rPr>
      <w:rFonts w:eastAsia="Times New Roman"/>
    </w:rPr>
  </w:style>
  <w:style w:type="paragraph" w:customStyle="1" w:styleId="Style19">
    <w:name w:val="Style19"/>
    <w:basedOn w:val="a0"/>
    <w:uiPriority w:val="99"/>
    <w:rsid w:val="000A3B84"/>
    <w:pPr>
      <w:widowControl w:val="0"/>
      <w:autoSpaceDE w:val="0"/>
      <w:autoSpaceDN w:val="0"/>
      <w:adjustRightInd w:val="0"/>
      <w:spacing w:line="295" w:lineRule="exact"/>
      <w:ind w:firstLine="504"/>
      <w:jc w:val="both"/>
    </w:pPr>
    <w:rPr>
      <w:rFonts w:eastAsia="Times New Roman"/>
    </w:rPr>
  </w:style>
  <w:style w:type="character" w:customStyle="1" w:styleId="FontStyle27">
    <w:name w:val="Font Style27"/>
    <w:uiPriority w:val="99"/>
    <w:rsid w:val="000A3B84"/>
    <w:rPr>
      <w:rFonts w:ascii="Times New Roman" w:hAnsi="Times New Roman"/>
      <w:i/>
      <w:spacing w:val="-20"/>
      <w:sz w:val="16"/>
    </w:rPr>
  </w:style>
  <w:style w:type="character" w:customStyle="1" w:styleId="FontStyle41">
    <w:name w:val="Font Style41"/>
    <w:uiPriority w:val="99"/>
    <w:rsid w:val="000A3B84"/>
    <w:rPr>
      <w:rFonts w:ascii="Candara" w:hAnsi="Candara"/>
      <w:sz w:val="18"/>
    </w:rPr>
  </w:style>
  <w:style w:type="paragraph" w:styleId="afe">
    <w:name w:val="No Spacing"/>
    <w:uiPriority w:val="99"/>
    <w:qFormat/>
    <w:rsid w:val="00803511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7400D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aff">
    <w:name w:val="Table Grid"/>
    <w:basedOn w:val="a2"/>
    <w:uiPriority w:val="99"/>
    <w:rsid w:val="00350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locked/>
    <w:rsid w:val="00B63758"/>
    <w:rPr>
      <w:rFonts w:cs="Times New Roman"/>
      <w:color w:val="0000FF"/>
      <w:u w:val="single"/>
    </w:rPr>
  </w:style>
  <w:style w:type="character" w:customStyle="1" w:styleId="aff1">
    <w:name w:val="Гипертекстовая ссылка"/>
    <w:basedOn w:val="a1"/>
    <w:uiPriority w:val="99"/>
    <w:rsid w:val="000E78FC"/>
    <w:rPr>
      <w:color w:val="106BBE"/>
    </w:rPr>
  </w:style>
  <w:style w:type="paragraph" w:customStyle="1" w:styleId="aff2">
    <w:name w:val="Комментарий"/>
    <w:basedOn w:val="a0"/>
    <w:next w:val="a0"/>
    <w:uiPriority w:val="99"/>
    <w:rsid w:val="000E78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0"/>
    <w:uiPriority w:val="99"/>
    <w:rsid w:val="000E7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369365D7535A5F454029166A29CFEE9CAD9D12336E72BEF18819C617B3CC2DA652D512BC3D619S2T9K" TargetMode="External"/><Relationship Id="rId13" Type="http://schemas.openxmlformats.org/officeDocument/2006/relationships/hyperlink" Target="http://www.consultant.ru/document/cons_doc_LAW_304167/" TargetMode="External"/><Relationship Id="rId18" Type="http://schemas.openxmlformats.org/officeDocument/2006/relationships/hyperlink" Target="consultantplus://offline/ref=17EECAA976AC4B96F46B16D1235502806AC703B1A6D4E63D73EBC43EB22F09C11D3B26C23543C9D1K9V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167/" TargetMode="External"/><Relationship Id="rId17" Type="http://schemas.openxmlformats.org/officeDocument/2006/relationships/hyperlink" Target="consultantplus://offline/ref=17EECAA976AC4B96F46B16D1235502806AC706B8A4D4E63D73EBC43EB22F09C11D3B26C23543CAD1K9V0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17EECAA976AC4B96F46B16D1235502806AC703B1A6D4E63D73EBC43EB22F09C11D3B26C23543CBD5K9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16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04167/" TargetMode="External"/><Relationship Id="rId19" Type="http://schemas.openxmlformats.org/officeDocument/2006/relationships/hyperlink" Target="consultantplus://offline/ref=17EECAA976AC4B96F46B16D1235502806AC703B1A6D4E63D73EBC43EB22F09C11D3B26C23543CBD4K9V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67/" TargetMode="External"/><Relationship Id="rId14" Type="http://schemas.openxmlformats.org/officeDocument/2006/relationships/hyperlink" Target="http://www.consultant.ru/document/cons_doc_LAW_30416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3C98-E90E-4D02-A44E-DBAA6F9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13364</Words>
  <Characters>76175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Чуприна Аэлита Вячеславовна</cp:lastModifiedBy>
  <cp:revision>2</cp:revision>
  <cp:lastPrinted>2019-04-05T09:04:00Z</cp:lastPrinted>
  <dcterms:created xsi:type="dcterms:W3CDTF">2019-04-09T11:30:00Z</dcterms:created>
  <dcterms:modified xsi:type="dcterms:W3CDTF">2019-04-09T11:30:00Z</dcterms:modified>
</cp:coreProperties>
</file>